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1BB" w:rsidRPr="00C17592" w:rsidRDefault="00EE1F68" w:rsidP="00C17592">
      <w:pPr>
        <w:shd w:val="clear" w:color="auto" w:fill="FFFFFF"/>
        <w:spacing w:before="225" w:after="75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444444"/>
          <w:spacing w:val="-15"/>
          <w:kern w:val="36"/>
          <w:sz w:val="32"/>
          <w:szCs w:val="32"/>
          <w:lang w:eastAsia="ru-RU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7F5F5"/>
        </w:rPr>
        <w:t xml:space="preserve">Свадьба в малом семейном кругу родных и друзей без тамады </w:t>
      </w:r>
      <w:proofErr w:type="gramStart"/>
      <w:r>
        <w:rPr>
          <w:rFonts w:ascii="Tahoma" w:hAnsi="Tahoma" w:cs="Tahoma"/>
          <w:color w:val="000000"/>
          <w:sz w:val="18"/>
          <w:szCs w:val="18"/>
          <w:shd w:val="clear" w:color="auto" w:fill="F7F5F5"/>
        </w:rPr>
        <w:t>-д</w:t>
      </w:r>
      <w:proofErr w:type="gramEnd"/>
      <w:r>
        <w:rPr>
          <w:rFonts w:ascii="Tahoma" w:hAnsi="Tahoma" w:cs="Tahoma"/>
          <w:color w:val="000000"/>
          <w:sz w:val="18"/>
          <w:szCs w:val="18"/>
          <w:shd w:val="clear" w:color="auto" w:fill="F7F5F5"/>
        </w:rPr>
        <w:t>о 20 человек</w:t>
      </w:r>
    </w:p>
    <w:p w:rsidR="00E111BB" w:rsidRPr="00305F75" w:rsidRDefault="00E111BB" w:rsidP="00E111BB">
      <w:pPr>
        <w:shd w:val="clear" w:color="auto" w:fill="FFFFFF"/>
        <w:spacing w:before="225" w:after="75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444444"/>
          <w:spacing w:val="-15"/>
          <w:kern w:val="36"/>
          <w:sz w:val="28"/>
          <w:szCs w:val="28"/>
          <w:lang w:eastAsia="ru-RU"/>
        </w:rPr>
      </w:pPr>
      <w:r w:rsidRPr="00305F75">
        <w:rPr>
          <w:rFonts w:ascii="Arial" w:eastAsia="Times New Roman" w:hAnsi="Arial" w:cs="Arial"/>
          <w:b/>
          <w:bCs/>
          <w:color w:val="444444"/>
          <w:spacing w:val="-15"/>
          <w:kern w:val="36"/>
          <w:sz w:val="28"/>
          <w:szCs w:val="28"/>
          <w:lang w:eastAsia="ru-RU"/>
        </w:rPr>
        <w:t xml:space="preserve">Сценарий </w:t>
      </w:r>
      <w:r>
        <w:rPr>
          <w:rFonts w:ascii="Arial" w:eastAsia="Times New Roman" w:hAnsi="Arial" w:cs="Arial"/>
          <w:b/>
          <w:bCs/>
          <w:color w:val="444444"/>
          <w:spacing w:val="-15"/>
          <w:kern w:val="36"/>
          <w:sz w:val="28"/>
          <w:szCs w:val="28"/>
          <w:lang w:eastAsia="ru-RU"/>
        </w:rPr>
        <w:t xml:space="preserve">свадебный </w:t>
      </w:r>
    </w:p>
    <w:p w:rsidR="00E111BB" w:rsidRDefault="00A862D1" w:rsidP="00E111BB">
      <w:pPr>
        <w:shd w:val="clear" w:color="auto" w:fill="FFFFFF"/>
        <w:spacing w:before="225" w:after="75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444444"/>
          <w:spacing w:val="-15"/>
          <w:kern w:val="36"/>
          <w:sz w:val="28"/>
          <w:szCs w:val="28"/>
          <w:lang w:eastAsia="ru-RU"/>
        </w:rPr>
      </w:pPr>
      <w:r w:rsidRPr="00305F75">
        <w:rPr>
          <w:rFonts w:ascii="Arial" w:eastAsia="Times New Roman" w:hAnsi="Arial" w:cs="Arial"/>
          <w:b/>
          <w:bCs/>
          <w:color w:val="444444"/>
          <w:spacing w:val="-15"/>
          <w:kern w:val="36"/>
          <w:sz w:val="28"/>
          <w:szCs w:val="28"/>
          <w:lang w:eastAsia="ru-RU"/>
        </w:rPr>
        <w:t>«</w:t>
      </w:r>
      <w:r>
        <w:rPr>
          <w:rFonts w:ascii="Arial" w:eastAsia="Times New Roman" w:hAnsi="Arial" w:cs="Arial"/>
          <w:b/>
          <w:bCs/>
          <w:color w:val="444444"/>
          <w:spacing w:val="-15"/>
          <w:kern w:val="36"/>
          <w:sz w:val="28"/>
          <w:szCs w:val="28"/>
          <w:lang w:eastAsia="ru-RU"/>
        </w:rPr>
        <w:t>В</w:t>
      </w:r>
      <w:r w:rsidR="00E111BB">
        <w:rPr>
          <w:rFonts w:ascii="Arial" w:eastAsia="Times New Roman" w:hAnsi="Arial" w:cs="Arial"/>
          <w:b/>
          <w:bCs/>
          <w:color w:val="444444"/>
          <w:spacing w:val="-15"/>
          <w:kern w:val="36"/>
          <w:sz w:val="28"/>
          <w:szCs w:val="28"/>
          <w:lang w:eastAsia="ru-RU"/>
        </w:rPr>
        <w:t xml:space="preserve"> семейном маленьком кругу»</w:t>
      </w:r>
    </w:p>
    <w:p w:rsidR="00E111BB" w:rsidRDefault="00E111BB" w:rsidP="00E111BB">
      <w:pPr>
        <w:pBdr>
          <w:top w:val="single" w:sz="6" w:space="1" w:color="auto"/>
        </w:pBd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ru-RU"/>
        </w:rPr>
      </w:pPr>
    </w:p>
    <w:p w:rsidR="00603D4C" w:rsidRDefault="00603D4C" w:rsidP="00E111BB">
      <w:pPr>
        <w:pBdr>
          <w:top w:val="single" w:sz="6" w:space="1" w:color="auto"/>
        </w:pBdr>
        <w:spacing w:after="0" w:line="240" w:lineRule="auto"/>
        <w:rPr>
          <w:rFonts w:ascii="Arial Narrow" w:eastAsia="Times New Roman" w:hAnsi="Arial Narrow" w:cs="Arial"/>
          <w:sz w:val="28"/>
          <w:szCs w:val="28"/>
          <w:lang w:eastAsia="ru-RU"/>
        </w:rPr>
      </w:pPr>
    </w:p>
    <w:p w:rsidR="00603D4C" w:rsidRDefault="00603D4C" w:rsidP="00E111BB">
      <w:pPr>
        <w:pBdr>
          <w:top w:val="single" w:sz="6" w:space="1" w:color="auto"/>
        </w:pBdr>
        <w:spacing w:after="0" w:line="240" w:lineRule="auto"/>
        <w:rPr>
          <w:rFonts w:ascii="Arial Narrow" w:eastAsia="Times New Roman" w:hAnsi="Arial Narrow" w:cs="Arial"/>
          <w:sz w:val="28"/>
          <w:szCs w:val="28"/>
          <w:lang w:eastAsia="ru-RU"/>
        </w:rPr>
      </w:pPr>
      <w:r w:rsidRPr="00603D4C">
        <w:rPr>
          <w:rFonts w:ascii="Arial Narrow" w:eastAsia="Times New Roman" w:hAnsi="Arial Narrow" w:cs="Arial"/>
          <w:noProof/>
          <w:sz w:val="28"/>
          <w:szCs w:val="28"/>
          <w:lang w:eastAsia="ru-RU"/>
        </w:rPr>
        <w:drawing>
          <wp:inline distT="0" distB="0" distL="0" distR="0">
            <wp:extent cx="5124450" cy="3200400"/>
            <wp:effectExtent l="0" t="0" r="0" b="0"/>
            <wp:docPr id="4" name="Рисунок 4" descr="C:\Users\Пользователь\Desktop\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1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D4C" w:rsidRDefault="00603D4C" w:rsidP="00E111BB">
      <w:pPr>
        <w:pBdr>
          <w:top w:val="single" w:sz="6" w:space="1" w:color="auto"/>
        </w:pBdr>
        <w:spacing w:after="0" w:line="240" w:lineRule="auto"/>
        <w:rPr>
          <w:rFonts w:ascii="Arial Narrow" w:eastAsia="Times New Roman" w:hAnsi="Arial Narrow" w:cs="Arial"/>
          <w:sz w:val="28"/>
          <w:szCs w:val="28"/>
          <w:lang w:eastAsia="ru-RU"/>
        </w:rPr>
      </w:pPr>
    </w:p>
    <w:p w:rsidR="007E5BA1" w:rsidRPr="008C3791" w:rsidRDefault="005D736B" w:rsidP="00E111BB">
      <w:pPr>
        <w:pBdr>
          <w:top w:val="single" w:sz="6" w:space="1" w:color="auto"/>
        </w:pBd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8C3791">
        <w:rPr>
          <w:rFonts w:ascii="Arial Narrow" w:eastAsia="Times New Roman" w:hAnsi="Arial Narrow" w:cs="Arial"/>
          <w:sz w:val="24"/>
          <w:szCs w:val="24"/>
          <w:lang w:eastAsia="ru-RU"/>
        </w:rPr>
        <w:t>Свадьба-</w:t>
      </w:r>
      <w:r w:rsidR="00823364" w:rsidRPr="008C3791">
        <w:rPr>
          <w:rFonts w:ascii="Arial Narrow" w:eastAsia="Times New Roman" w:hAnsi="Arial Narrow" w:cs="Arial"/>
          <w:sz w:val="24"/>
          <w:szCs w:val="24"/>
          <w:lang w:eastAsia="ru-RU"/>
        </w:rPr>
        <w:t xml:space="preserve">это </w:t>
      </w:r>
      <w:r w:rsidR="00E111BB" w:rsidRPr="008C3791">
        <w:rPr>
          <w:rFonts w:ascii="Arial Narrow" w:eastAsia="Times New Roman" w:hAnsi="Arial Narrow" w:cs="Arial"/>
          <w:sz w:val="24"/>
          <w:szCs w:val="24"/>
          <w:lang w:eastAsia="ru-RU"/>
        </w:rPr>
        <w:t xml:space="preserve">всегда </w:t>
      </w:r>
      <w:r w:rsidR="00823364" w:rsidRPr="008C3791">
        <w:rPr>
          <w:rFonts w:ascii="Arial Narrow" w:eastAsia="Times New Roman" w:hAnsi="Arial Narrow" w:cs="Arial"/>
          <w:sz w:val="24"/>
          <w:szCs w:val="24"/>
          <w:lang w:eastAsia="ru-RU"/>
        </w:rPr>
        <w:t xml:space="preserve">очень </w:t>
      </w:r>
      <w:r w:rsidR="00E111BB" w:rsidRPr="008C3791">
        <w:rPr>
          <w:rFonts w:ascii="Arial Narrow" w:eastAsia="Times New Roman" w:hAnsi="Arial Narrow" w:cs="Arial"/>
          <w:sz w:val="24"/>
          <w:szCs w:val="24"/>
          <w:lang w:eastAsia="ru-RU"/>
        </w:rPr>
        <w:t xml:space="preserve">долгожданное и волнительное мероприятие. Не всем по карману проводить пышные и помпезные </w:t>
      </w:r>
      <w:r w:rsidR="00823364" w:rsidRPr="008C3791">
        <w:rPr>
          <w:rFonts w:ascii="Arial Narrow" w:eastAsia="Times New Roman" w:hAnsi="Arial Narrow" w:cs="Arial"/>
          <w:sz w:val="24"/>
          <w:szCs w:val="24"/>
          <w:lang w:eastAsia="ru-RU"/>
        </w:rPr>
        <w:t>церемонии,</w:t>
      </w:r>
      <w:r w:rsidR="00E111BB" w:rsidRPr="008C3791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а многие не делают их намеренно</w:t>
      </w:r>
      <w:r w:rsidR="00823364" w:rsidRPr="008C3791">
        <w:rPr>
          <w:rFonts w:ascii="Arial Narrow" w:eastAsia="Times New Roman" w:hAnsi="Arial Narrow" w:cs="Arial"/>
          <w:sz w:val="24"/>
          <w:szCs w:val="24"/>
          <w:lang w:eastAsia="ru-RU"/>
        </w:rPr>
        <w:t>,</w:t>
      </w:r>
      <w:r w:rsidR="00E111BB" w:rsidRPr="008C3791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по тем или иным причинам. </w:t>
      </w:r>
      <w:r w:rsidR="007E5BA1" w:rsidRPr="008C3791">
        <w:rPr>
          <w:rFonts w:ascii="Arial Narrow" w:eastAsia="Times New Roman" w:hAnsi="Arial Narrow" w:cs="Arial"/>
          <w:sz w:val="24"/>
          <w:szCs w:val="24"/>
          <w:lang w:eastAsia="ru-RU"/>
        </w:rPr>
        <w:t>Например,</w:t>
      </w:r>
      <w:r w:rsidR="00E111BB" w:rsidRPr="008C3791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второй или третий </w:t>
      </w:r>
      <w:r w:rsidR="007E5BA1" w:rsidRPr="008C3791">
        <w:rPr>
          <w:rFonts w:ascii="Arial Narrow" w:eastAsia="Times New Roman" w:hAnsi="Arial Narrow" w:cs="Arial"/>
          <w:sz w:val="24"/>
          <w:szCs w:val="24"/>
          <w:lang w:eastAsia="ru-RU"/>
        </w:rPr>
        <w:t>брак,</w:t>
      </w:r>
      <w:r w:rsidR="00823364" w:rsidRPr="008C3791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или прочие </w:t>
      </w:r>
      <w:r w:rsidR="00E111BB" w:rsidRPr="008C3791">
        <w:rPr>
          <w:rFonts w:ascii="Arial Narrow" w:eastAsia="Times New Roman" w:hAnsi="Arial Narrow" w:cs="Arial"/>
          <w:sz w:val="24"/>
          <w:szCs w:val="24"/>
          <w:lang w:eastAsia="ru-RU"/>
        </w:rPr>
        <w:t xml:space="preserve">семейные обстоятельства. А </w:t>
      </w:r>
      <w:r w:rsidR="007E5BA1" w:rsidRPr="008C3791">
        <w:rPr>
          <w:rFonts w:ascii="Arial Narrow" w:eastAsia="Times New Roman" w:hAnsi="Arial Narrow" w:cs="Arial"/>
          <w:sz w:val="24"/>
          <w:szCs w:val="24"/>
          <w:lang w:eastAsia="ru-RU"/>
        </w:rPr>
        <w:t>кто-то</w:t>
      </w:r>
      <w:r w:rsidR="00E111BB" w:rsidRPr="008C3791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просто не любит афишировать свою роспись и </w:t>
      </w:r>
      <w:r w:rsidR="007E5BA1" w:rsidRPr="008C3791">
        <w:rPr>
          <w:rFonts w:ascii="Arial Narrow" w:eastAsia="Times New Roman" w:hAnsi="Arial Narrow" w:cs="Arial"/>
          <w:sz w:val="24"/>
          <w:szCs w:val="24"/>
          <w:lang w:eastAsia="ru-RU"/>
        </w:rPr>
        <w:t>предпочитает провести</w:t>
      </w:r>
      <w:r w:rsidR="00E111BB" w:rsidRPr="008C3791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этот день </w:t>
      </w:r>
      <w:r w:rsidR="007E5BA1" w:rsidRPr="008C3791">
        <w:rPr>
          <w:rFonts w:ascii="Arial Narrow" w:eastAsia="Times New Roman" w:hAnsi="Arial Narrow" w:cs="Arial"/>
          <w:sz w:val="24"/>
          <w:szCs w:val="24"/>
          <w:lang w:eastAsia="ru-RU"/>
        </w:rPr>
        <w:t>в тёплом</w:t>
      </w:r>
      <w:r w:rsidR="00E111BB" w:rsidRPr="008C3791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кругу близких и родных. </w:t>
      </w:r>
    </w:p>
    <w:p w:rsidR="007E5BA1" w:rsidRPr="008C3791" w:rsidRDefault="007E5BA1" w:rsidP="00E111BB">
      <w:pPr>
        <w:pBdr>
          <w:top w:val="single" w:sz="6" w:space="1" w:color="auto"/>
        </w:pBd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ru-RU"/>
        </w:rPr>
      </w:pPr>
    </w:p>
    <w:p w:rsidR="00E111BB" w:rsidRPr="008C3791" w:rsidRDefault="00E111BB" w:rsidP="00E111BB">
      <w:pPr>
        <w:pBdr>
          <w:top w:val="single" w:sz="6" w:space="1" w:color="auto"/>
        </w:pBd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8C3791">
        <w:rPr>
          <w:rFonts w:ascii="Arial Narrow" w:eastAsia="Times New Roman" w:hAnsi="Arial Narrow" w:cs="Arial"/>
          <w:sz w:val="24"/>
          <w:szCs w:val="24"/>
          <w:lang w:eastAsia="ru-RU"/>
        </w:rPr>
        <w:t>Данный сценарий проведения свадьбы пригодится всем тем, кто желает сэкономить на оп</w:t>
      </w:r>
      <w:r w:rsidR="007E5BA1" w:rsidRPr="008C3791">
        <w:rPr>
          <w:rFonts w:ascii="Arial Narrow" w:eastAsia="Times New Roman" w:hAnsi="Arial Narrow" w:cs="Arial"/>
          <w:sz w:val="24"/>
          <w:szCs w:val="24"/>
          <w:lang w:eastAsia="ru-RU"/>
        </w:rPr>
        <w:t>лате услуг дорогостоящего тамады</w:t>
      </w:r>
      <w:r w:rsidRPr="008C3791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и обойтись без особо торжественных традиций и церемоний.</w:t>
      </w:r>
      <w:r w:rsidR="007E5BA1" w:rsidRPr="008C3791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Он рассчитан на узкий круг приглашённых гостей (не более 30 человек)</w:t>
      </w:r>
    </w:p>
    <w:p w:rsidR="00E111BB" w:rsidRPr="008C3791" w:rsidRDefault="00E111BB" w:rsidP="00E111BB">
      <w:pPr>
        <w:pBdr>
          <w:top w:val="single" w:sz="6" w:space="1" w:color="auto"/>
        </w:pBd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ru-RU"/>
        </w:rPr>
      </w:pPr>
    </w:p>
    <w:p w:rsidR="00E111BB" w:rsidRPr="008C3791" w:rsidRDefault="00E111BB" w:rsidP="00E111BB">
      <w:pPr>
        <w:pBdr>
          <w:top w:val="single" w:sz="6" w:space="1" w:color="auto"/>
        </w:pBd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8C3791">
        <w:rPr>
          <w:rFonts w:ascii="Arial Narrow" w:eastAsia="Times New Roman" w:hAnsi="Arial Narrow" w:cs="Arial"/>
          <w:sz w:val="24"/>
          <w:szCs w:val="24"/>
          <w:lang w:eastAsia="ru-RU"/>
        </w:rPr>
        <w:t xml:space="preserve">По сценарию </w:t>
      </w:r>
      <w:r w:rsidR="007E5BA1" w:rsidRPr="008C3791">
        <w:rPr>
          <w:rFonts w:ascii="Arial Narrow" w:eastAsia="Times New Roman" w:hAnsi="Arial Narrow" w:cs="Arial"/>
          <w:sz w:val="24"/>
          <w:szCs w:val="24"/>
          <w:lang w:eastAsia="ru-RU"/>
        </w:rPr>
        <w:t>«В</w:t>
      </w:r>
      <w:r w:rsidRPr="008C3791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семейном маленьком кругу» отсутствует</w:t>
      </w:r>
      <w:r w:rsidR="005D736B" w:rsidRPr="008C3791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классический</w:t>
      </w:r>
      <w:r w:rsidR="00823364" w:rsidRPr="008C3791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хлеб да соль,</w:t>
      </w:r>
      <w:r w:rsidRPr="008C3791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исчезнувшие туфельки невесты и </w:t>
      </w:r>
      <w:r w:rsidR="007E5BA1" w:rsidRPr="008C3791">
        <w:rPr>
          <w:rFonts w:ascii="Arial Narrow" w:eastAsia="Times New Roman" w:hAnsi="Arial Narrow" w:cs="Arial"/>
          <w:sz w:val="24"/>
          <w:szCs w:val="24"/>
          <w:lang w:eastAsia="ru-RU"/>
        </w:rPr>
        <w:t xml:space="preserve">чрезмерно </w:t>
      </w:r>
      <w:r w:rsidRPr="008C3791">
        <w:rPr>
          <w:rFonts w:ascii="Arial Narrow" w:eastAsia="Times New Roman" w:hAnsi="Arial Narrow" w:cs="Arial"/>
          <w:sz w:val="24"/>
          <w:szCs w:val="24"/>
          <w:lang w:eastAsia="ru-RU"/>
        </w:rPr>
        <w:t>выпивающие</w:t>
      </w:r>
      <w:r w:rsidR="00823364" w:rsidRPr="008C3791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из них свидетели</w:t>
      </w:r>
      <w:r w:rsidR="005D736B" w:rsidRPr="008C3791">
        <w:rPr>
          <w:rFonts w:ascii="Arial Narrow" w:eastAsia="Times New Roman" w:hAnsi="Arial Narrow" w:cs="Arial"/>
          <w:sz w:val="24"/>
          <w:szCs w:val="24"/>
          <w:lang w:eastAsia="ru-RU"/>
        </w:rPr>
        <w:t xml:space="preserve">, а </w:t>
      </w:r>
      <w:r w:rsidR="0013506B" w:rsidRPr="008C3791">
        <w:rPr>
          <w:rFonts w:ascii="Arial Narrow" w:eastAsia="Times New Roman" w:hAnsi="Arial Narrow" w:cs="Arial"/>
          <w:sz w:val="24"/>
          <w:szCs w:val="24"/>
          <w:lang w:eastAsia="ru-RU"/>
        </w:rPr>
        <w:t>также бег в мешках и прочие всем знакомые шумные конкурсы. Главная</w:t>
      </w:r>
      <w:r w:rsidR="00823364" w:rsidRPr="008C3791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роль </w:t>
      </w:r>
      <w:r w:rsidR="0013506B" w:rsidRPr="008C3791">
        <w:rPr>
          <w:rFonts w:ascii="Arial Narrow" w:eastAsia="Times New Roman" w:hAnsi="Arial Narrow" w:cs="Arial"/>
          <w:sz w:val="24"/>
          <w:szCs w:val="24"/>
          <w:lang w:eastAsia="ru-RU"/>
        </w:rPr>
        <w:t xml:space="preserve">в нём </w:t>
      </w:r>
      <w:r w:rsidR="00823364" w:rsidRPr="008C3791">
        <w:rPr>
          <w:rFonts w:ascii="Arial Narrow" w:eastAsia="Times New Roman" w:hAnsi="Arial Narrow" w:cs="Arial"/>
          <w:sz w:val="24"/>
          <w:szCs w:val="24"/>
          <w:lang w:eastAsia="ru-RU"/>
        </w:rPr>
        <w:t xml:space="preserve">отводится </w:t>
      </w:r>
      <w:r w:rsidR="0013506B" w:rsidRPr="008C3791">
        <w:rPr>
          <w:rFonts w:ascii="Arial Narrow" w:eastAsia="Times New Roman" w:hAnsi="Arial Narrow" w:cs="Arial"/>
          <w:sz w:val="24"/>
          <w:szCs w:val="24"/>
          <w:lang w:eastAsia="ru-RU"/>
        </w:rPr>
        <w:t>новобрачным.</w:t>
      </w:r>
      <w:r w:rsidR="00823364" w:rsidRPr="008C3791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Сценарий</w:t>
      </w:r>
      <w:r w:rsidRPr="008C3791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наполнен теплом, светом и первозданным уютом.</w:t>
      </w:r>
    </w:p>
    <w:p w:rsidR="00E111BB" w:rsidRPr="008C3791" w:rsidRDefault="00E111BB" w:rsidP="00E111BB">
      <w:pPr>
        <w:pBdr>
          <w:top w:val="single" w:sz="6" w:space="1" w:color="auto"/>
        </w:pBd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ru-RU"/>
        </w:rPr>
      </w:pPr>
    </w:p>
    <w:p w:rsidR="0013506B" w:rsidRPr="008C3791" w:rsidRDefault="007E5BA1" w:rsidP="00E111BB">
      <w:pPr>
        <w:pBdr>
          <w:top w:val="single" w:sz="6" w:space="1" w:color="auto"/>
        </w:pBd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8C3791">
        <w:rPr>
          <w:rFonts w:ascii="Arial Narrow" w:eastAsia="Times New Roman" w:hAnsi="Arial Narrow" w:cs="Arial"/>
          <w:sz w:val="24"/>
          <w:szCs w:val="24"/>
          <w:lang w:eastAsia="ru-RU"/>
        </w:rPr>
        <w:t xml:space="preserve">Конечно </w:t>
      </w:r>
      <w:proofErr w:type="gramStart"/>
      <w:r w:rsidR="00823364" w:rsidRPr="008C3791">
        <w:rPr>
          <w:rFonts w:ascii="Arial Narrow" w:eastAsia="Times New Roman" w:hAnsi="Arial Narrow" w:cs="Arial"/>
          <w:sz w:val="24"/>
          <w:szCs w:val="24"/>
          <w:lang w:eastAsia="ru-RU"/>
        </w:rPr>
        <w:t>же</w:t>
      </w:r>
      <w:proofErr w:type="gramEnd"/>
      <w:r w:rsidR="00823364" w:rsidRPr="008C3791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он не </w:t>
      </w:r>
      <w:r w:rsidR="0013506B" w:rsidRPr="008C3791">
        <w:rPr>
          <w:rFonts w:ascii="Arial Narrow" w:eastAsia="Times New Roman" w:hAnsi="Arial Narrow" w:cs="Arial"/>
          <w:sz w:val="24"/>
          <w:szCs w:val="24"/>
          <w:lang w:eastAsia="ru-RU"/>
        </w:rPr>
        <w:t>обойдётся без</w:t>
      </w:r>
      <w:r w:rsidR="00823364" w:rsidRPr="008C3791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музыки,</w:t>
      </w:r>
      <w:r w:rsidR="00E111BB" w:rsidRPr="008C3791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8C3791">
        <w:rPr>
          <w:rFonts w:ascii="Arial Narrow" w:eastAsia="Times New Roman" w:hAnsi="Arial Narrow" w:cs="Arial"/>
          <w:sz w:val="24"/>
          <w:szCs w:val="24"/>
          <w:lang w:eastAsia="ru-RU"/>
        </w:rPr>
        <w:t xml:space="preserve">игр и конкурсов, однако все они лишены нарочитой пошлости </w:t>
      </w:r>
      <w:r w:rsidR="00823364" w:rsidRPr="008C3791">
        <w:rPr>
          <w:rFonts w:ascii="Arial Narrow" w:eastAsia="Times New Roman" w:hAnsi="Arial Narrow" w:cs="Arial"/>
          <w:sz w:val="24"/>
          <w:szCs w:val="24"/>
          <w:lang w:eastAsia="ru-RU"/>
        </w:rPr>
        <w:t xml:space="preserve">и </w:t>
      </w:r>
      <w:r w:rsidRPr="008C3791">
        <w:rPr>
          <w:rFonts w:ascii="Arial Narrow" w:eastAsia="Times New Roman" w:hAnsi="Arial Narrow" w:cs="Arial"/>
          <w:sz w:val="24"/>
          <w:szCs w:val="24"/>
          <w:lang w:eastAsia="ru-RU"/>
        </w:rPr>
        <w:t xml:space="preserve">вульгарности. </w:t>
      </w:r>
    </w:p>
    <w:p w:rsidR="0013506B" w:rsidRPr="008C3791" w:rsidRDefault="0013506B" w:rsidP="00E111BB">
      <w:pPr>
        <w:pBdr>
          <w:top w:val="single" w:sz="6" w:space="1" w:color="auto"/>
        </w:pBd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ru-RU"/>
        </w:rPr>
      </w:pPr>
    </w:p>
    <w:p w:rsidR="0013506B" w:rsidRPr="008C3791" w:rsidRDefault="0013506B" w:rsidP="00E111BB">
      <w:pPr>
        <w:pBdr>
          <w:top w:val="single" w:sz="6" w:space="1" w:color="auto"/>
        </w:pBd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8C3791">
        <w:rPr>
          <w:rFonts w:ascii="Arial Narrow" w:eastAsia="Times New Roman" w:hAnsi="Arial Narrow" w:cs="Arial"/>
          <w:sz w:val="24"/>
          <w:szCs w:val="24"/>
          <w:lang w:eastAsia="ru-RU"/>
        </w:rPr>
        <w:t xml:space="preserve">Для его проведения потребуется только музыкальная подборка </w:t>
      </w:r>
      <w:r w:rsidR="005D736B" w:rsidRPr="008C3791">
        <w:rPr>
          <w:rFonts w:ascii="Arial Narrow" w:eastAsia="Times New Roman" w:hAnsi="Arial Narrow" w:cs="Arial"/>
          <w:sz w:val="24"/>
          <w:szCs w:val="24"/>
          <w:lang w:eastAsia="ru-RU"/>
        </w:rPr>
        <w:t>и карточки</w:t>
      </w:r>
      <w:r w:rsidRPr="008C3791">
        <w:rPr>
          <w:rFonts w:ascii="Arial Narrow" w:eastAsia="Times New Roman" w:hAnsi="Arial Narrow" w:cs="Arial"/>
          <w:sz w:val="24"/>
          <w:szCs w:val="24"/>
          <w:lang w:eastAsia="ru-RU"/>
        </w:rPr>
        <w:t xml:space="preserve">-плакаты для проведения игр, ну и конечно хорошая память, желание </w:t>
      </w:r>
      <w:r w:rsidR="005D736B" w:rsidRPr="008C3791">
        <w:rPr>
          <w:rFonts w:ascii="Arial Narrow" w:eastAsia="Times New Roman" w:hAnsi="Arial Narrow" w:cs="Arial"/>
          <w:sz w:val="24"/>
          <w:szCs w:val="24"/>
          <w:lang w:eastAsia="ru-RU"/>
        </w:rPr>
        <w:t>и позитивное</w:t>
      </w:r>
      <w:r w:rsidRPr="008C3791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настроение. Ведущим может стать любой человек и ему совершенно не обязательно иметь профессиональные навыки тамады.</w:t>
      </w:r>
    </w:p>
    <w:p w:rsidR="0013506B" w:rsidRPr="008C3791" w:rsidRDefault="0013506B" w:rsidP="0013506B">
      <w:pPr>
        <w:pBdr>
          <w:top w:val="single" w:sz="6" w:space="1" w:color="auto"/>
        </w:pBd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8C3791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</w:p>
    <w:p w:rsidR="0013506B" w:rsidRPr="008C3791" w:rsidRDefault="0013506B" w:rsidP="0013506B">
      <w:pPr>
        <w:pBdr>
          <w:top w:val="single" w:sz="6" w:space="1" w:color="auto"/>
        </w:pBdr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  <w:lang w:eastAsia="ru-RU"/>
        </w:rPr>
      </w:pPr>
      <w:r w:rsidRPr="008C3791">
        <w:rPr>
          <w:rFonts w:ascii="Arial Narrow" w:eastAsia="Times New Roman" w:hAnsi="Arial Narrow" w:cs="Arial"/>
          <w:color w:val="FF0000"/>
          <w:sz w:val="24"/>
          <w:szCs w:val="24"/>
          <w:lang w:eastAsia="ru-RU"/>
        </w:rPr>
        <w:lastRenderedPageBreak/>
        <w:t xml:space="preserve">Программа сценария: </w:t>
      </w:r>
      <w:proofErr w:type="gramStart"/>
      <w:r w:rsidRPr="008C3791">
        <w:rPr>
          <w:rFonts w:ascii="Arial Narrow" w:eastAsia="Times New Roman" w:hAnsi="Arial Narrow" w:cs="Arial"/>
          <w:color w:val="FF0000"/>
          <w:sz w:val="24"/>
          <w:szCs w:val="24"/>
          <w:lang w:eastAsia="ru-RU"/>
        </w:rPr>
        <w:t>Торжественная часть, игра «Цифры», игра «ПДД», выступление детей, игра «Пойду туда, не знаю куда», конкурс «Я люблю жену».</w:t>
      </w:r>
      <w:proofErr w:type="gramEnd"/>
      <w:r w:rsidRPr="008C3791">
        <w:rPr>
          <w:rFonts w:ascii="Arial Narrow" w:eastAsia="Times New Roman" w:hAnsi="Arial Narrow" w:cs="Arial"/>
          <w:color w:val="FF0000"/>
          <w:sz w:val="24"/>
          <w:szCs w:val="24"/>
          <w:lang w:eastAsia="ru-RU"/>
        </w:rPr>
        <w:t xml:space="preserve"> В перерывах между застольями музыкальные паузы.</w:t>
      </w:r>
    </w:p>
    <w:p w:rsidR="0013506B" w:rsidRPr="008C3791" w:rsidRDefault="0013506B" w:rsidP="00E111BB">
      <w:pPr>
        <w:pBdr>
          <w:top w:val="single" w:sz="6" w:space="1" w:color="auto"/>
        </w:pBd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ru-RU"/>
        </w:rPr>
      </w:pPr>
    </w:p>
    <w:p w:rsidR="007E5BA1" w:rsidRPr="008C3791" w:rsidRDefault="007E5BA1" w:rsidP="00E111BB">
      <w:pPr>
        <w:pBdr>
          <w:top w:val="single" w:sz="6" w:space="1" w:color="auto"/>
        </w:pBd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ru-RU"/>
        </w:rPr>
      </w:pPr>
    </w:p>
    <w:p w:rsidR="00A862D1" w:rsidRPr="008C3791" w:rsidRDefault="00A862D1" w:rsidP="00E111BB">
      <w:pPr>
        <w:pBdr>
          <w:top w:val="single" w:sz="6" w:space="1" w:color="auto"/>
        </w:pBdr>
        <w:spacing w:after="0" w:line="240" w:lineRule="auto"/>
        <w:rPr>
          <w:rFonts w:ascii="Arial Narrow" w:eastAsia="Times New Roman" w:hAnsi="Arial Narrow" w:cs="Arial"/>
          <w:color w:val="0070C0"/>
          <w:sz w:val="24"/>
          <w:szCs w:val="24"/>
          <w:lang w:eastAsia="ru-RU"/>
        </w:rPr>
      </w:pPr>
      <w:r w:rsidRPr="008C3791">
        <w:rPr>
          <w:rFonts w:ascii="Arial Narrow" w:eastAsia="Times New Roman" w:hAnsi="Arial Narrow" w:cs="Arial"/>
          <w:color w:val="0070C0"/>
          <w:sz w:val="24"/>
          <w:szCs w:val="24"/>
          <w:lang w:eastAsia="ru-RU"/>
        </w:rPr>
        <w:t>Ведущий:</w:t>
      </w:r>
    </w:p>
    <w:p w:rsidR="00A862D1" w:rsidRPr="008C3791" w:rsidRDefault="00A862D1" w:rsidP="00E111BB">
      <w:pPr>
        <w:pBdr>
          <w:top w:val="single" w:sz="6" w:space="1" w:color="auto"/>
        </w:pBdr>
        <w:spacing w:after="0" w:line="240" w:lineRule="auto"/>
        <w:rPr>
          <w:rFonts w:ascii="Arial Narrow" w:eastAsia="Times New Roman" w:hAnsi="Arial Narrow" w:cs="Arial"/>
          <w:color w:val="0070C0"/>
          <w:sz w:val="24"/>
          <w:szCs w:val="24"/>
          <w:lang w:eastAsia="ru-RU"/>
        </w:rPr>
      </w:pPr>
    </w:p>
    <w:p w:rsidR="00A862D1" w:rsidRPr="008C3791" w:rsidRDefault="00A862D1" w:rsidP="00E111BB">
      <w:pPr>
        <w:pBdr>
          <w:top w:val="single" w:sz="6" w:space="1" w:color="auto"/>
        </w:pBdr>
        <w:spacing w:after="0" w:line="240" w:lineRule="auto"/>
        <w:rPr>
          <w:rFonts w:ascii="Arial Narrow" w:eastAsia="Times New Roman" w:hAnsi="Arial Narrow" w:cs="Arial"/>
          <w:color w:val="0070C0"/>
          <w:sz w:val="24"/>
          <w:szCs w:val="24"/>
          <w:lang w:eastAsia="ru-RU"/>
        </w:rPr>
      </w:pPr>
      <w:r w:rsidRPr="008C3791">
        <w:rPr>
          <w:rFonts w:ascii="Arial Narrow" w:eastAsia="Times New Roman" w:hAnsi="Arial Narrow" w:cs="Arial"/>
          <w:color w:val="0070C0"/>
          <w:sz w:val="24"/>
          <w:szCs w:val="24"/>
          <w:lang w:eastAsia="ru-RU"/>
        </w:rPr>
        <w:t xml:space="preserve">Дорогие друзья, гости </w:t>
      </w:r>
      <w:proofErr w:type="gramStart"/>
      <w:r w:rsidRPr="008C3791">
        <w:rPr>
          <w:rFonts w:ascii="Arial Narrow" w:eastAsia="Times New Roman" w:hAnsi="Arial Narrow" w:cs="Arial"/>
          <w:color w:val="0070C0"/>
          <w:sz w:val="24"/>
          <w:szCs w:val="24"/>
          <w:lang w:eastAsia="ru-RU"/>
        </w:rPr>
        <w:t>и</w:t>
      </w:r>
      <w:proofErr w:type="gramEnd"/>
      <w:r w:rsidRPr="008C3791">
        <w:rPr>
          <w:rFonts w:ascii="Arial Narrow" w:eastAsia="Times New Roman" w:hAnsi="Arial Narrow" w:cs="Arial"/>
          <w:color w:val="0070C0"/>
          <w:sz w:val="24"/>
          <w:szCs w:val="24"/>
          <w:lang w:eastAsia="ru-RU"/>
        </w:rPr>
        <w:t xml:space="preserve"> конечно же молодые (имена). Вот и наступил тот долгожданный день, когда сердца двух влюблённых звучат в унисон, когда их души объединились под </w:t>
      </w:r>
      <w:proofErr w:type="gramStart"/>
      <w:r w:rsidRPr="008C3791">
        <w:rPr>
          <w:rFonts w:ascii="Arial Narrow" w:eastAsia="Times New Roman" w:hAnsi="Arial Narrow" w:cs="Arial"/>
          <w:color w:val="0070C0"/>
          <w:sz w:val="24"/>
          <w:szCs w:val="24"/>
          <w:lang w:eastAsia="ru-RU"/>
        </w:rPr>
        <w:t>одной фамилий</w:t>
      </w:r>
      <w:proofErr w:type="gramEnd"/>
      <w:r w:rsidRPr="008C3791">
        <w:rPr>
          <w:rFonts w:ascii="Arial Narrow" w:eastAsia="Times New Roman" w:hAnsi="Arial Narrow" w:cs="Arial"/>
          <w:color w:val="0070C0"/>
          <w:sz w:val="24"/>
          <w:szCs w:val="24"/>
          <w:lang w:eastAsia="ru-RU"/>
        </w:rPr>
        <w:t xml:space="preserve">, когда их пути слились воедино и свидетельством тому являются два золотых обручальных кольца. Попрошу вас (имена молодых) показать им всех присутствующим, дабы ни у кого не возникло сомнения в правдивости моих слов! Ну а сейчас я объявляю </w:t>
      </w:r>
      <w:r w:rsidR="00823364" w:rsidRPr="008C3791">
        <w:rPr>
          <w:rFonts w:ascii="Arial Narrow" w:eastAsia="Times New Roman" w:hAnsi="Arial Narrow" w:cs="Arial"/>
          <w:color w:val="0070C0"/>
          <w:sz w:val="24"/>
          <w:szCs w:val="24"/>
          <w:lang w:eastAsia="ru-RU"/>
        </w:rPr>
        <w:t>праздничную церемонию,</w:t>
      </w:r>
      <w:r w:rsidRPr="008C3791">
        <w:rPr>
          <w:rFonts w:ascii="Arial Narrow" w:eastAsia="Times New Roman" w:hAnsi="Arial Narrow" w:cs="Arial"/>
          <w:color w:val="0070C0"/>
          <w:sz w:val="24"/>
          <w:szCs w:val="24"/>
          <w:lang w:eastAsia="ru-RU"/>
        </w:rPr>
        <w:t xml:space="preserve"> </w:t>
      </w:r>
      <w:r w:rsidR="00CB353E" w:rsidRPr="008C3791">
        <w:rPr>
          <w:rFonts w:ascii="Arial Narrow" w:eastAsia="Times New Roman" w:hAnsi="Arial Narrow" w:cs="Arial"/>
          <w:color w:val="0070C0"/>
          <w:sz w:val="24"/>
          <w:szCs w:val="24"/>
          <w:lang w:eastAsia="ru-RU"/>
        </w:rPr>
        <w:t xml:space="preserve">посвященную бракосочетанию </w:t>
      </w:r>
      <w:r w:rsidR="00823364" w:rsidRPr="008C3791">
        <w:rPr>
          <w:rFonts w:ascii="Arial Narrow" w:eastAsia="Times New Roman" w:hAnsi="Arial Narrow" w:cs="Arial"/>
          <w:color w:val="0070C0"/>
          <w:sz w:val="24"/>
          <w:szCs w:val="24"/>
          <w:lang w:eastAsia="ru-RU"/>
        </w:rPr>
        <w:t>(имена молодых</w:t>
      </w:r>
      <w:r w:rsidR="00CB353E" w:rsidRPr="008C3791">
        <w:rPr>
          <w:rFonts w:ascii="Arial Narrow" w:eastAsia="Times New Roman" w:hAnsi="Arial Narrow" w:cs="Arial"/>
          <w:color w:val="0070C0"/>
          <w:sz w:val="24"/>
          <w:szCs w:val="24"/>
          <w:lang w:eastAsia="ru-RU"/>
        </w:rPr>
        <w:t xml:space="preserve">) </w:t>
      </w:r>
      <w:r w:rsidRPr="008C3791">
        <w:rPr>
          <w:rFonts w:ascii="Arial Narrow" w:eastAsia="Times New Roman" w:hAnsi="Arial Narrow" w:cs="Arial"/>
          <w:color w:val="0070C0"/>
          <w:sz w:val="24"/>
          <w:szCs w:val="24"/>
          <w:lang w:eastAsia="ru-RU"/>
        </w:rPr>
        <w:t xml:space="preserve">открытой и попрошу всех встать и засвидетельствовать своё почтение молодым супругам </w:t>
      </w:r>
    </w:p>
    <w:p w:rsidR="007E5BA1" w:rsidRPr="008C3791" w:rsidRDefault="00A862D1" w:rsidP="00E111BB">
      <w:pPr>
        <w:pBdr>
          <w:top w:val="single" w:sz="6" w:space="1" w:color="auto"/>
        </w:pBdr>
        <w:spacing w:after="0" w:line="240" w:lineRule="auto"/>
        <w:rPr>
          <w:rFonts w:ascii="Arial Narrow" w:eastAsia="Times New Roman" w:hAnsi="Arial Narrow" w:cs="Arial"/>
          <w:color w:val="0070C0"/>
          <w:sz w:val="24"/>
          <w:szCs w:val="24"/>
          <w:lang w:eastAsia="ru-RU"/>
        </w:rPr>
      </w:pPr>
      <w:r w:rsidRPr="008C3791">
        <w:rPr>
          <w:rFonts w:ascii="Arial Narrow" w:eastAsia="Times New Roman" w:hAnsi="Arial Narrow" w:cs="Arial"/>
          <w:color w:val="0070C0"/>
          <w:sz w:val="24"/>
          <w:szCs w:val="24"/>
          <w:lang w:eastAsia="ru-RU"/>
        </w:rPr>
        <w:t xml:space="preserve">(фамилия) </w:t>
      </w:r>
    </w:p>
    <w:p w:rsidR="007E5BA1" w:rsidRPr="008C3791" w:rsidRDefault="007E5BA1" w:rsidP="00E111BB">
      <w:pPr>
        <w:pBdr>
          <w:top w:val="single" w:sz="6" w:space="1" w:color="auto"/>
        </w:pBd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ru-RU"/>
        </w:rPr>
      </w:pPr>
    </w:p>
    <w:p w:rsidR="00A862D1" w:rsidRPr="008C3791" w:rsidRDefault="005D736B" w:rsidP="00A862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Narrow" w:eastAsia="Times New Roman" w:hAnsi="Arial Narrow" w:cs="Arial"/>
          <w:color w:val="0070C0"/>
          <w:sz w:val="24"/>
          <w:szCs w:val="24"/>
          <w:lang w:eastAsia="ru-RU"/>
        </w:rPr>
      </w:pPr>
      <w:r w:rsidRPr="008C3791">
        <w:rPr>
          <w:rFonts w:ascii="Arial Narrow" w:eastAsia="Times New Roman" w:hAnsi="Arial Narrow" w:cs="Arial"/>
          <w:color w:val="0070C0"/>
          <w:sz w:val="24"/>
          <w:szCs w:val="24"/>
          <w:highlight w:val="yellow"/>
          <w:lang w:eastAsia="ru-RU"/>
        </w:rPr>
        <w:t>звучит вальс «Вальс Мендельсон</w:t>
      </w:r>
      <w:r w:rsidR="00A862D1" w:rsidRPr="008C3791">
        <w:rPr>
          <w:rFonts w:ascii="Arial Narrow" w:eastAsia="Times New Roman" w:hAnsi="Arial Narrow" w:cs="Arial"/>
          <w:color w:val="0070C0"/>
          <w:sz w:val="24"/>
          <w:szCs w:val="24"/>
          <w:highlight w:val="yellow"/>
          <w:lang w:eastAsia="ru-RU"/>
        </w:rPr>
        <w:t>»</w:t>
      </w:r>
    </w:p>
    <w:p w:rsidR="0068781D" w:rsidRPr="008C3791" w:rsidRDefault="0068781D" w:rsidP="0067355D">
      <w:pPr>
        <w:rPr>
          <w:rFonts w:ascii="Arial Narrow" w:hAnsi="Arial Narrow" w:cs="Calibri"/>
          <w:sz w:val="24"/>
          <w:szCs w:val="24"/>
        </w:rPr>
      </w:pPr>
    </w:p>
    <w:p w:rsidR="00CB353E" w:rsidRPr="008C3791" w:rsidRDefault="00A862D1" w:rsidP="0067355D">
      <w:pPr>
        <w:rPr>
          <w:rFonts w:ascii="Arial Narrow" w:hAnsi="Arial Narrow" w:cs="Calibri"/>
          <w:color w:val="0070C0"/>
          <w:sz w:val="24"/>
          <w:szCs w:val="24"/>
        </w:rPr>
      </w:pPr>
      <w:r w:rsidRPr="008C3791">
        <w:rPr>
          <w:rFonts w:ascii="Arial Narrow" w:hAnsi="Arial Narrow" w:cs="Calibri"/>
          <w:color w:val="0070C0"/>
          <w:sz w:val="24"/>
          <w:szCs w:val="24"/>
        </w:rPr>
        <w:t xml:space="preserve">Ведущий: </w:t>
      </w:r>
      <w:r w:rsidR="00CB353E" w:rsidRPr="008C3791">
        <w:rPr>
          <w:rFonts w:ascii="Arial Narrow" w:hAnsi="Arial Narrow" w:cs="Calibri"/>
          <w:color w:val="0070C0"/>
          <w:sz w:val="24"/>
          <w:szCs w:val="24"/>
        </w:rPr>
        <w:t xml:space="preserve">Уважаемые Леди </w:t>
      </w:r>
      <w:proofErr w:type="spellStart"/>
      <w:r w:rsidR="00CB353E" w:rsidRPr="008C3791">
        <w:rPr>
          <w:rFonts w:ascii="Arial Narrow" w:hAnsi="Arial Narrow" w:cs="Calibri"/>
          <w:color w:val="0070C0"/>
          <w:sz w:val="24"/>
          <w:szCs w:val="24"/>
        </w:rPr>
        <w:t>энд</w:t>
      </w:r>
      <w:proofErr w:type="spellEnd"/>
      <w:r w:rsidR="00CB353E" w:rsidRPr="008C3791">
        <w:rPr>
          <w:rFonts w:ascii="Arial Narrow" w:hAnsi="Arial Narrow" w:cs="Calibri"/>
          <w:color w:val="0070C0"/>
          <w:sz w:val="24"/>
          <w:szCs w:val="24"/>
        </w:rPr>
        <w:t xml:space="preserve"> Джентльмены, мы рады вас прив</w:t>
      </w:r>
      <w:r w:rsidR="009C4748" w:rsidRPr="008C3791">
        <w:rPr>
          <w:rFonts w:ascii="Arial Narrow" w:hAnsi="Arial Narrow" w:cs="Calibri"/>
          <w:color w:val="0070C0"/>
          <w:sz w:val="24"/>
          <w:szCs w:val="24"/>
        </w:rPr>
        <w:t xml:space="preserve">етствовать на борту свадебного </w:t>
      </w:r>
      <w:r w:rsidR="00CB353E" w:rsidRPr="008C3791">
        <w:rPr>
          <w:rFonts w:ascii="Arial Narrow" w:hAnsi="Arial Narrow" w:cs="Calibri"/>
          <w:color w:val="0070C0"/>
          <w:sz w:val="24"/>
          <w:szCs w:val="24"/>
        </w:rPr>
        <w:t xml:space="preserve">лайнера «фамилия молодых </w:t>
      </w:r>
      <w:proofErr w:type="spellStart"/>
      <w:r w:rsidR="00CB353E" w:rsidRPr="008C3791">
        <w:rPr>
          <w:rFonts w:ascii="Arial Narrow" w:hAnsi="Arial Narrow" w:cs="Calibri"/>
          <w:color w:val="0070C0"/>
          <w:sz w:val="24"/>
          <w:szCs w:val="24"/>
        </w:rPr>
        <w:t>энд</w:t>
      </w:r>
      <w:proofErr w:type="spellEnd"/>
      <w:r w:rsidR="00CB353E" w:rsidRPr="008C3791">
        <w:rPr>
          <w:rFonts w:ascii="Arial Narrow" w:hAnsi="Arial Narrow" w:cs="Calibri"/>
          <w:color w:val="0070C0"/>
          <w:sz w:val="24"/>
          <w:szCs w:val="24"/>
        </w:rPr>
        <w:t xml:space="preserve"> </w:t>
      </w:r>
      <w:proofErr w:type="spellStart"/>
      <w:r w:rsidR="00CB353E" w:rsidRPr="008C3791">
        <w:rPr>
          <w:rFonts w:ascii="Arial Narrow" w:hAnsi="Arial Narrow" w:cs="Calibri"/>
          <w:color w:val="0070C0"/>
          <w:sz w:val="24"/>
          <w:szCs w:val="24"/>
        </w:rPr>
        <w:t>Компани</w:t>
      </w:r>
      <w:proofErr w:type="spellEnd"/>
      <w:r w:rsidR="00CB353E" w:rsidRPr="008C3791">
        <w:rPr>
          <w:rFonts w:ascii="Arial Narrow" w:hAnsi="Arial Narrow" w:cs="Calibri"/>
          <w:color w:val="0070C0"/>
          <w:sz w:val="24"/>
          <w:szCs w:val="24"/>
        </w:rPr>
        <w:t>» Сегодня мы с вами отправляется в прекрасную страну любви, радости и счастья.</w:t>
      </w:r>
    </w:p>
    <w:p w:rsidR="00CB353E" w:rsidRPr="008C3791" w:rsidRDefault="009C4748" w:rsidP="0067355D">
      <w:pPr>
        <w:rPr>
          <w:rFonts w:ascii="Arial Narrow" w:hAnsi="Arial Narrow" w:cs="Calibri"/>
          <w:color w:val="0070C0"/>
          <w:sz w:val="24"/>
          <w:szCs w:val="24"/>
        </w:rPr>
      </w:pPr>
      <w:r w:rsidRPr="008C3791">
        <w:rPr>
          <w:rFonts w:ascii="Arial Narrow" w:hAnsi="Arial Narrow" w:cs="Calibri"/>
          <w:color w:val="0070C0"/>
          <w:sz w:val="24"/>
          <w:szCs w:val="24"/>
        </w:rPr>
        <w:t>На борту нашего</w:t>
      </w:r>
      <w:r w:rsidR="00CB353E" w:rsidRPr="008C3791">
        <w:rPr>
          <w:rFonts w:ascii="Arial Narrow" w:hAnsi="Arial Narrow" w:cs="Calibri"/>
          <w:color w:val="0070C0"/>
          <w:sz w:val="24"/>
          <w:szCs w:val="24"/>
        </w:rPr>
        <w:t xml:space="preserve"> судна разрешается: пить, есть, петь песни, произносить тосты, дарить подарки, участвовать в конкурсах и играх, а так</w:t>
      </w:r>
      <w:r w:rsidRPr="008C3791">
        <w:rPr>
          <w:rFonts w:ascii="Arial Narrow" w:hAnsi="Arial Narrow" w:cs="Calibri"/>
          <w:color w:val="0070C0"/>
          <w:sz w:val="24"/>
          <w:szCs w:val="24"/>
        </w:rPr>
        <w:t xml:space="preserve">же хаотично двигаться по палубе. </w:t>
      </w:r>
      <w:r w:rsidR="00CB353E" w:rsidRPr="008C3791">
        <w:rPr>
          <w:rFonts w:ascii="Arial Narrow" w:hAnsi="Arial Narrow" w:cs="Calibri"/>
          <w:color w:val="0070C0"/>
          <w:sz w:val="24"/>
          <w:szCs w:val="24"/>
        </w:rPr>
        <w:t>Запрещается: дергат</w:t>
      </w:r>
      <w:r w:rsidRPr="008C3791">
        <w:rPr>
          <w:rFonts w:ascii="Arial Narrow" w:hAnsi="Arial Narrow" w:cs="Calibri"/>
          <w:color w:val="0070C0"/>
          <w:sz w:val="24"/>
          <w:szCs w:val="24"/>
        </w:rPr>
        <w:t xml:space="preserve">ь за стоп-кран, спать в салате, прыгать за борт </w:t>
      </w:r>
      <w:r w:rsidR="00CB353E" w:rsidRPr="008C3791">
        <w:rPr>
          <w:rFonts w:ascii="Arial Narrow" w:hAnsi="Arial Narrow" w:cs="Calibri"/>
          <w:color w:val="0070C0"/>
          <w:sz w:val="24"/>
          <w:szCs w:val="24"/>
        </w:rPr>
        <w:t>и спорить</w:t>
      </w:r>
      <w:r w:rsidRPr="008C3791">
        <w:rPr>
          <w:rFonts w:ascii="Arial Narrow" w:hAnsi="Arial Narrow" w:cs="Calibri"/>
          <w:color w:val="0070C0"/>
          <w:sz w:val="24"/>
          <w:szCs w:val="24"/>
        </w:rPr>
        <w:t xml:space="preserve"> с командиром экипажа. А вашим </w:t>
      </w:r>
      <w:r w:rsidR="00CB353E" w:rsidRPr="008C3791">
        <w:rPr>
          <w:rFonts w:ascii="Arial Narrow" w:hAnsi="Arial Narrow" w:cs="Calibri"/>
          <w:color w:val="0070C0"/>
          <w:sz w:val="24"/>
          <w:szCs w:val="24"/>
        </w:rPr>
        <w:t xml:space="preserve">проводником сегодня буду я (имя). Желаю всем хорошего и весёлого </w:t>
      </w:r>
      <w:r w:rsidRPr="008C3791">
        <w:rPr>
          <w:rFonts w:ascii="Arial Narrow" w:hAnsi="Arial Narrow" w:cs="Calibri"/>
          <w:color w:val="0070C0"/>
          <w:sz w:val="24"/>
          <w:szCs w:val="24"/>
        </w:rPr>
        <w:t>путешествия. Мы отплываем.</w:t>
      </w:r>
    </w:p>
    <w:p w:rsidR="00CB353E" w:rsidRPr="008C3791" w:rsidRDefault="00823364" w:rsidP="00CB35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Calibri"/>
          <w:color w:val="0070C0"/>
          <w:sz w:val="24"/>
          <w:szCs w:val="24"/>
        </w:rPr>
      </w:pPr>
      <w:r w:rsidRPr="008C3791">
        <w:rPr>
          <w:rFonts w:ascii="Arial Narrow" w:hAnsi="Arial Narrow" w:cs="Calibri"/>
          <w:color w:val="0070C0"/>
          <w:sz w:val="24"/>
          <w:szCs w:val="24"/>
          <w:highlight w:val="yellow"/>
        </w:rPr>
        <w:t>сигнал отплывающего</w:t>
      </w:r>
      <w:r w:rsidR="009C4748" w:rsidRPr="008C3791">
        <w:rPr>
          <w:rFonts w:ascii="Arial Narrow" w:hAnsi="Arial Narrow" w:cs="Calibri"/>
          <w:color w:val="0070C0"/>
          <w:sz w:val="24"/>
          <w:szCs w:val="24"/>
          <w:highlight w:val="yellow"/>
        </w:rPr>
        <w:t xml:space="preserve"> от пристани корабля</w:t>
      </w:r>
      <w:r w:rsidR="009C4748" w:rsidRPr="008C3791">
        <w:rPr>
          <w:rFonts w:ascii="Arial Narrow" w:hAnsi="Arial Narrow" w:cs="Calibri"/>
          <w:color w:val="0070C0"/>
          <w:sz w:val="24"/>
          <w:szCs w:val="24"/>
        </w:rPr>
        <w:t xml:space="preserve"> </w:t>
      </w:r>
      <w:r w:rsidR="00CB353E" w:rsidRPr="008C3791">
        <w:rPr>
          <w:rFonts w:ascii="Arial Narrow" w:hAnsi="Arial Narrow" w:cs="Calibri"/>
          <w:color w:val="0070C0"/>
          <w:sz w:val="24"/>
          <w:szCs w:val="24"/>
        </w:rPr>
        <w:t xml:space="preserve"> </w:t>
      </w:r>
    </w:p>
    <w:p w:rsidR="00CB353E" w:rsidRPr="008C3791" w:rsidRDefault="009C4748" w:rsidP="0067355D">
      <w:pPr>
        <w:rPr>
          <w:rFonts w:ascii="Arial Narrow" w:hAnsi="Arial Narrow" w:cs="Calibri"/>
          <w:color w:val="0070C0"/>
          <w:sz w:val="24"/>
          <w:szCs w:val="24"/>
        </w:rPr>
      </w:pPr>
      <w:r w:rsidRPr="008C3791">
        <w:rPr>
          <w:rFonts w:ascii="Arial Narrow" w:hAnsi="Arial Narrow" w:cs="Calibri"/>
          <w:color w:val="0070C0"/>
          <w:sz w:val="24"/>
          <w:szCs w:val="24"/>
        </w:rPr>
        <w:t xml:space="preserve">Ведущий: Друзья, наш корабль взял верный </w:t>
      </w:r>
      <w:r w:rsidR="00823364" w:rsidRPr="008C3791">
        <w:rPr>
          <w:rFonts w:ascii="Arial Narrow" w:hAnsi="Arial Narrow" w:cs="Calibri"/>
          <w:color w:val="0070C0"/>
          <w:sz w:val="24"/>
          <w:szCs w:val="24"/>
        </w:rPr>
        <w:t>курс,</w:t>
      </w:r>
      <w:r w:rsidRPr="008C3791">
        <w:rPr>
          <w:rFonts w:ascii="Arial Narrow" w:hAnsi="Arial Narrow" w:cs="Calibri"/>
          <w:color w:val="0070C0"/>
          <w:sz w:val="24"/>
          <w:szCs w:val="24"/>
        </w:rPr>
        <w:t xml:space="preserve"> а вы </w:t>
      </w:r>
      <w:r w:rsidR="00CB353E" w:rsidRPr="008C3791">
        <w:rPr>
          <w:rFonts w:ascii="Arial Narrow" w:hAnsi="Arial Narrow" w:cs="Calibri"/>
          <w:color w:val="0070C0"/>
          <w:sz w:val="24"/>
          <w:szCs w:val="24"/>
        </w:rPr>
        <w:t xml:space="preserve">можете расслабиться </w:t>
      </w:r>
      <w:r w:rsidR="00A862D1" w:rsidRPr="008C3791">
        <w:rPr>
          <w:rFonts w:ascii="Arial Narrow" w:hAnsi="Arial Narrow" w:cs="Calibri"/>
          <w:color w:val="0070C0"/>
          <w:sz w:val="24"/>
          <w:szCs w:val="24"/>
        </w:rPr>
        <w:t>и приступить к изучению столовых приборов и наполнению бокалов.</w:t>
      </w:r>
    </w:p>
    <w:p w:rsidR="002756A4" w:rsidRPr="008C3791" w:rsidRDefault="00A862D1" w:rsidP="0067355D">
      <w:pPr>
        <w:rPr>
          <w:rFonts w:ascii="Arial Narrow" w:hAnsi="Arial Narrow" w:cs="Calibri"/>
          <w:color w:val="0070C0"/>
          <w:sz w:val="24"/>
          <w:szCs w:val="24"/>
        </w:rPr>
      </w:pPr>
      <w:r w:rsidRPr="008C3791">
        <w:rPr>
          <w:rFonts w:ascii="Arial Narrow" w:hAnsi="Arial Narrow" w:cs="Calibri"/>
          <w:color w:val="0070C0"/>
          <w:sz w:val="24"/>
          <w:szCs w:val="24"/>
        </w:rPr>
        <w:t xml:space="preserve"> А </w:t>
      </w:r>
      <w:proofErr w:type="gramStart"/>
      <w:r w:rsidRPr="008C3791">
        <w:rPr>
          <w:rFonts w:ascii="Arial Narrow" w:hAnsi="Arial Narrow" w:cs="Calibri"/>
          <w:color w:val="0070C0"/>
          <w:sz w:val="24"/>
          <w:szCs w:val="24"/>
        </w:rPr>
        <w:t>что бы вам не было</w:t>
      </w:r>
      <w:proofErr w:type="gramEnd"/>
      <w:r w:rsidRPr="008C3791">
        <w:rPr>
          <w:rFonts w:ascii="Arial Narrow" w:hAnsi="Arial Narrow" w:cs="Calibri"/>
          <w:color w:val="0070C0"/>
          <w:sz w:val="24"/>
          <w:szCs w:val="24"/>
        </w:rPr>
        <w:t xml:space="preserve"> скучно, то я расскажу вам сказку. Чем старше я становлюсь, тем дороже для меня все те сказки, что рассказывала мне </w:t>
      </w:r>
      <w:r w:rsidR="00CB353E" w:rsidRPr="008C3791">
        <w:rPr>
          <w:rFonts w:ascii="Arial Narrow" w:hAnsi="Arial Narrow" w:cs="Calibri"/>
          <w:color w:val="0070C0"/>
          <w:sz w:val="24"/>
          <w:szCs w:val="24"/>
        </w:rPr>
        <w:t xml:space="preserve">когда-то моя </w:t>
      </w:r>
      <w:r w:rsidR="002756A4" w:rsidRPr="008C3791">
        <w:rPr>
          <w:rFonts w:ascii="Arial Narrow" w:hAnsi="Arial Narrow" w:cs="Calibri"/>
          <w:color w:val="0070C0"/>
          <w:sz w:val="24"/>
          <w:szCs w:val="24"/>
        </w:rPr>
        <w:t>бабушка. Вот одна из них.</w:t>
      </w:r>
    </w:p>
    <w:p w:rsidR="002756A4" w:rsidRPr="008C3791" w:rsidRDefault="002756A4" w:rsidP="0067355D">
      <w:pPr>
        <w:rPr>
          <w:rFonts w:ascii="Arial Narrow" w:hAnsi="Arial Narrow" w:cs="Calibri"/>
          <w:color w:val="0070C0"/>
          <w:sz w:val="24"/>
          <w:szCs w:val="24"/>
        </w:rPr>
      </w:pPr>
      <w:r w:rsidRPr="008C3791">
        <w:rPr>
          <w:rFonts w:ascii="Arial Narrow" w:hAnsi="Arial Narrow" w:cs="Calibri"/>
          <w:color w:val="0070C0"/>
          <w:sz w:val="24"/>
          <w:szCs w:val="24"/>
        </w:rPr>
        <w:t xml:space="preserve">Сказка </w:t>
      </w:r>
    </w:p>
    <w:p w:rsidR="00A862D1" w:rsidRPr="008C3791" w:rsidRDefault="002756A4" w:rsidP="0067355D">
      <w:pPr>
        <w:rPr>
          <w:rFonts w:ascii="Arial Narrow" w:hAnsi="Arial Narrow" w:cs="Calibri"/>
          <w:color w:val="0070C0"/>
          <w:sz w:val="24"/>
          <w:szCs w:val="24"/>
        </w:rPr>
      </w:pPr>
      <w:r w:rsidRPr="008C3791">
        <w:rPr>
          <w:rFonts w:ascii="Arial Narrow" w:hAnsi="Arial Narrow" w:cs="Calibri"/>
          <w:color w:val="0070C0"/>
          <w:sz w:val="24"/>
          <w:szCs w:val="24"/>
        </w:rPr>
        <w:t xml:space="preserve">В одном замечательно городе </w:t>
      </w:r>
      <w:proofErr w:type="gramStart"/>
      <w:r w:rsidRPr="008C3791">
        <w:rPr>
          <w:rFonts w:ascii="Arial Narrow" w:hAnsi="Arial Narrow" w:cs="Calibri"/>
          <w:color w:val="0070C0"/>
          <w:sz w:val="24"/>
          <w:szCs w:val="24"/>
        </w:rPr>
        <w:t>жила</w:t>
      </w:r>
      <w:proofErr w:type="gramEnd"/>
      <w:r w:rsidRPr="008C3791">
        <w:rPr>
          <w:rFonts w:ascii="Arial Narrow" w:hAnsi="Arial Narrow" w:cs="Calibri"/>
          <w:color w:val="0070C0"/>
          <w:sz w:val="24"/>
          <w:szCs w:val="24"/>
        </w:rPr>
        <w:t xml:space="preserve"> муж да жена и были у них две дочери. Шли годы, и старшая дочь обратилась в чудесную птицу и покинула родительское гнездо, а младшая дочь стала цветком прелестным, да зацепилась она корнями за родительскую землю. </w:t>
      </w:r>
    </w:p>
    <w:p w:rsidR="002756A4" w:rsidRPr="008C3791" w:rsidRDefault="002756A4" w:rsidP="0067355D">
      <w:pPr>
        <w:rPr>
          <w:rFonts w:ascii="Arial Narrow" w:hAnsi="Arial Narrow" w:cs="Calibri"/>
          <w:color w:val="0070C0"/>
          <w:sz w:val="24"/>
          <w:szCs w:val="24"/>
        </w:rPr>
      </w:pPr>
      <w:r w:rsidRPr="008C3791">
        <w:rPr>
          <w:rFonts w:ascii="Arial Narrow" w:hAnsi="Arial Narrow" w:cs="Calibri"/>
          <w:color w:val="0070C0"/>
          <w:sz w:val="24"/>
          <w:szCs w:val="24"/>
        </w:rPr>
        <w:t xml:space="preserve">Неподалёку от того дома жил молодой садовник. Парень он был </w:t>
      </w:r>
      <w:proofErr w:type="gramStart"/>
      <w:r w:rsidRPr="008C3791">
        <w:rPr>
          <w:rFonts w:ascii="Arial Narrow" w:hAnsi="Arial Narrow" w:cs="Calibri"/>
          <w:color w:val="0070C0"/>
          <w:sz w:val="24"/>
          <w:szCs w:val="24"/>
        </w:rPr>
        <w:t>красивы</w:t>
      </w:r>
      <w:proofErr w:type="gramEnd"/>
      <w:r w:rsidRPr="008C3791">
        <w:rPr>
          <w:rFonts w:ascii="Arial Narrow" w:hAnsi="Arial Narrow" w:cs="Calibri"/>
          <w:color w:val="0070C0"/>
          <w:sz w:val="24"/>
          <w:szCs w:val="24"/>
        </w:rPr>
        <w:t xml:space="preserve">, да складный, с чистыми помыслами, да руками золотыми. Вот увидел однажды садовник тот цветок прелестный и так он был им очарован, что не смог </w:t>
      </w:r>
      <w:r w:rsidR="00823364" w:rsidRPr="008C3791">
        <w:rPr>
          <w:rFonts w:ascii="Arial Narrow" w:hAnsi="Arial Narrow" w:cs="Calibri"/>
          <w:color w:val="0070C0"/>
          <w:sz w:val="24"/>
          <w:szCs w:val="24"/>
        </w:rPr>
        <w:t>больше ни</w:t>
      </w:r>
      <w:r w:rsidRPr="008C3791">
        <w:rPr>
          <w:rFonts w:ascii="Arial Narrow" w:hAnsi="Arial Narrow" w:cs="Calibri"/>
          <w:color w:val="0070C0"/>
          <w:sz w:val="24"/>
          <w:szCs w:val="24"/>
        </w:rPr>
        <w:t xml:space="preserve"> </w:t>
      </w:r>
      <w:proofErr w:type="gramStart"/>
      <w:r w:rsidRPr="008C3791">
        <w:rPr>
          <w:rFonts w:ascii="Arial Narrow" w:hAnsi="Arial Narrow" w:cs="Calibri"/>
          <w:color w:val="0070C0"/>
          <w:sz w:val="24"/>
          <w:szCs w:val="24"/>
        </w:rPr>
        <w:t>пить</w:t>
      </w:r>
      <w:proofErr w:type="gramEnd"/>
      <w:r w:rsidRPr="008C3791">
        <w:rPr>
          <w:rFonts w:ascii="Arial Narrow" w:hAnsi="Arial Narrow" w:cs="Calibri"/>
          <w:color w:val="0070C0"/>
          <w:sz w:val="24"/>
          <w:szCs w:val="24"/>
        </w:rPr>
        <w:t xml:space="preserve"> ни есть, всё грустил о цветке том, да печалился. Сотни девушек пригожих добив</w:t>
      </w:r>
      <w:r w:rsidR="005D736B" w:rsidRPr="008C3791">
        <w:rPr>
          <w:rFonts w:ascii="Arial Narrow" w:hAnsi="Arial Narrow" w:cs="Calibri"/>
          <w:color w:val="0070C0"/>
          <w:sz w:val="24"/>
          <w:szCs w:val="24"/>
        </w:rPr>
        <w:t>ались любви молодого садовника, но</w:t>
      </w:r>
      <w:r w:rsidRPr="008C3791">
        <w:rPr>
          <w:rFonts w:ascii="Arial Narrow" w:hAnsi="Arial Narrow" w:cs="Calibri"/>
          <w:color w:val="0070C0"/>
          <w:sz w:val="24"/>
          <w:szCs w:val="24"/>
        </w:rPr>
        <w:t xml:space="preserve"> не мила ему </w:t>
      </w:r>
      <w:proofErr w:type="gramStart"/>
      <w:r w:rsidRPr="008C3791">
        <w:rPr>
          <w:rFonts w:ascii="Arial Narrow" w:hAnsi="Arial Narrow" w:cs="Calibri"/>
          <w:color w:val="0070C0"/>
          <w:sz w:val="24"/>
          <w:szCs w:val="24"/>
        </w:rPr>
        <w:t>была</w:t>
      </w:r>
      <w:proofErr w:type="gramEnd"/>
      <w:r w:rsidRPr="008C3791">
        <w:rPr>
          <w:rFonts w:ascii="Arial Narrow" w:hAnsi="Arial Narrow" w:cs="Calibri"/>
          <w:color w:val="0070C0"/>
          <w:sz w:val="24"/>
          <w:szCs w:val="24"/>
        </w:rPr>
        <w:t xml:space="preserve"> ни одна из них.</w:t>
      </w:r>
    </w:p>
    <w:p w:rsidR="002756A4" w:rsidRPr="008C3791" w:rsidRDefault="002756A4" w:rsidP="0067355D">
      <w:pPr>
        <w:rPr>
          <w:rFonts w:ascii="Arial Narrow" w:hAnsi="Arial Narrow" w:cs="Calibri"/>
          <w:color w:val="0070C0"/>
          <w:sz w:val="24"/>
          <w:szCs w:val="24"/>
        </w:rPr>
      </w:pPr>
      <w:r w:rsidRPr="008C3791">
        <w:rPr>
          <w:rFonts w:ascii="Arial Narrow" w:hAnsi="Arial Narrow" w:cs="Calibri"/>
          <w:color w:val="0070C0"/>
          <w:sz w:val="24"/>
          <w:szCs w:val="24"/>
        </w:rPr>
        <w:t xml:space="preserve">Долго ли коротко ли, набрался смелости парень и пошёл к родителям той девушки, </w:t>
      </w:r>
      <w:r w:rsidR="00823364" w:rsidRPr="008C3791">
        <w:rPr>
          <w:rFonts w:ascii="Arial Narrow" w:hAnsi="Arial Narrow" w:cs="Calibri"/>
          <w:color w:val="0070C0"/>
          <w:sz w:val="24"/>
          <w:szCs w:val="24"/>
        </w:rPr>
        <w:t>да признался</w:t>
      </w:r>
      <w:r w:rsidRPr="008C3791">
        <w:rPr>
          <w:rFonts w:ascii="Arial Narrow" w:hAnsi="Arial Narrow" w:cs="Calibri"/>
          <w:color w:val="0070C0"/>
          <w:sz w:val="24"/>
          <w:szCs w:val="24"/>
        </w:rPr>
        <w:t xml:space="preserve"> в любви и попросил их благословения. Подумали муж </w:t>
      </w:r>
      <w:r w:rsidR="00823364" w:rsidRPr="008C3791">
        <w:rPr>
          <w:rFonts w:ascii="Arial Narrow" w:hAnsi="Arial Narrow" w:cs="Calibri"/>
          <w:color w:val="0070C0"/>
          <w:sz w:val="24"/>
          <w:szCs w:val="24"/>
        </w:rPr>
        <w:t>с женой</w:t>
      </w:r>
      <w:r w:rsidRPr="008C3791">
        <w:rPr>
          <w:rFonts w:ascii="Arial Narrow" w:hAnsi="Arial Narrow" w:cs="Calibri"/>
          <w:color w:val="0070C0"/>
          <w:sz w:val="24"/>
          <w:szCs w:val="24"/>
        </w:rPr>
        <w:t>, подумали и дали своё родительское согласие.</w:t>
      </w:r>
    </w:p>
    <w:p w:rsidR="002756A4" w:rsidRPr="008C3791" w:rsidRDefault="002756A4" w:rsidP="0067355D">
      <w:pPr>
        <w:rPr>
          <w:rFonts w:ascii="Arial Narrow" w:hAnsi="Arial Narrow" w:cs="Calibri"/>
          <w:color w:val="0070C0"/>
          <w:sz w:val="24"/>
          <w:szCs w:val="24"/>
        </w:rPr>
      </w:pPr>
      <w:r w:rsidRPr="008C3791">
        <w:rPr>
          <w:rFonts w:ascii="Arial Narrow" w:hAnsi="Arial Narrow" w:cs="Calibri"/>
          <w:color w:val="0070C0"/>
          <w:sz w:val="24"/>
          <w:szCs w:val="24"/>
        </w:rPr>
        <w:t>Осторожно взял садовни</w:t>
      </w:r>
      <w:r w:rsidR="005D736B" w:rsidRPr="008C3791">
        <w:rPr>
          <w:rFonts w:ascii="Arial Narrow" w:hAnsi="Arial Narrow" w:cs="Calibri"/>
          <w:color w:val="0070C0"/>
          <w:sz w:val="24"/>
          <w:szCs w:val="24"/>
        </w:rPr>
        <w:t>к цветок в свои сильные руки, ни</w:t>
      </w:r>
      <w:r w:rsidRPr="008C3791">
        <w:rPr>
          <w:rFonts w:ascii="Arial Narrow" w:hAnsi="Arial Narrow" w:cs="Calibri"/>
          <w:color w:val="0070C0"/>
          <w:sz w:val="24"/>
          <w:szCs w:val="24"/>
        </w:rPr>
        <w:t xml:space="preserve"> один лепесток не поранился и посадил он его на своей клумбе. Стал любить его, да </w:t>
      </w:r>
      <w:r w:rsidR="000E1D73" w:rsidRPr="008C3791">
        <w:rPr>
          <w:rFonts w:ascii="Arial Narrow" w:hAnsi="Arial Narrow" w:cs="Calibri"/>
          <w:color w:val="0070C0"/>
          <w:sz w:val="24"/>
          <w:szCs w:val="24"/>
        </w:rPr>
        <w:t>ухаживать. Поливал</w:t>
      </w:r>
      <w:r w:rsidRPr="008C3791">
        <w:rPr>
          <w:rFonts w:ascii="Arial Narrow" w:hAnsi="Arial Narrow" w:cs="Calibri"/>
          <w:color w:val="0070C0"/>
          <w:sz w:val="24"/>
          <w:szCs w:val="24"/>
        </w:rPr>
        <w:t xml:space="preserve"> его осой утренней, целовал его </w:t>
      </w:r>
      <w:r w:rsidRPr="008C3791">
        <w:rPr>
          <w:rFonts w:ascii="Arial Narrow" w:hAnsi="Arial Narrow" w:cs="Calibri"/>
          <w:color w:val="0070C0"/>
          <w:sz w:val="24"/>
          <w:szCs w:val="24"/>
        </w:rPr>
        <w:lastRenderedPageBreak/>
        <w:t xml:space="preserve">зорькою раннею, согревал своим нежным дыханием. Расцвёл тот цветок </w:t>
      </w:r>
      <w:proofErr w:type="gramStart"/>
      <w:r w:rsidRPr="008C3791">
        <w:rPr>
          <w:rFonts w:ascii="Arial Narrow" w:hAnsi="Arial Narrow" w:cs="Calibri"/>
          <w:color w:val="0070C0"/>
          <w:sz w:val="24"/>
          <w:szCs w:val="24"/>
        </w:rPr>
        <w:t>пуще прежнего</w:t>
      </w:r>
      <w:proofErr w:type="gramEnd"/>
      <w:r w:rsidRPr="008C3791">
        <w:rPr>
          <w:rFonts w:ascii="Arial Narrow" w:hAnsi="Arial Narrow" w:cs="Calibri"/>
          <w:color w:val="0070C0"/>
          <w:sz w:val="24"/>
          <w:szCs w:val="24"/>
        </w:rPr>
        <w:t xml:space="preserve">, запылал всеми красками </w:t>
      </w:r>
      <w:r w:rsidR="000E1D73" w:rsidRPr="008C3791">
        <w:rPr>
          <w:rFonts w:ascii="Arial Narrow" w:hAnsi="Arial Narrow" w:cs="Calibri"/>
          <w:color w:val="0070C0"/>
          <w:sz w:val="24"/>
          <w:szCs w:val="24"/>
        </w:rPr>
        <w:t>яркими</w:t>
      </w:r>
      <w:r w:rsidRPr="008C3791">
        <w:rPr>
          <w:rFonts w:ascii="Arial Narrow" w:hAnsi="Arial Narrow" w:cs="Calibri"/>
          <w:color w:val="0070C0"/>
          <w:sz w:val="24"/>
          <w:szCs w:val="24"/>
        </w:rPr>
        <w:t xml:space="preserve">, что на зависть самой даже радуге, </w:t>
      </w:r>
      <w:r w:rsidR="000E1D73" w:rsidRPr="008C3791">
        <w:rPr>
          <w:rFonts w:ascii="Arial Narrow" w:hAnsi="Arial Narrow" w:cs="Calibri"/>
          <w:color w:val="0070C0"/>
          <w:sz w:val="24"/>
          <w:szCs w:val="24"/>
        </w:rPr>
        <w:t>да на</w:t>
      </w:r>
      <w:r w:rsidRPr="008C3791">
        <w:rPr>
          <w:rFonts w:ascii="Arial Narrow" w:hAnsi="Arial Narrow" w:cs="Calibri"/>
          <w:color w:val="0070C0"/>
          <w:sz w:val="24"/>
          <w:szCs w:val="24"/>
        </w:rPr>
        <w:t xml:space="preserve"> радость отцу да матушке.</w:t>
      </w:r>
    </w:p>
    <w:p w:rsidR="000E1D73" w:rsidRPr="008C3791" w:rsidRDefault="002756A4" w:rsidP="0067355D">
      <w:pPr>
        <w:rPr>
          <w:rFonts w:ascii="Arial Narrow" w:hAnsi="Arial Narrow" w:cs="Calibri"/>
          <w:color w:val="0070C0"/>
          <w:sz w:val="24"/>
          <w:szCs w:val="24"/>
        </w:rPr>
      </w:pPr>
      <w:r w:rsidRPr="008C3791">
        <w:rPr>
          <w:rFonts w:ascii="Arial Narrow" w:hAnsi="Arial Narrow" w:cs="Calibri"/>
          <w:color w:val="0070C0"/>
          <w:sz w:val="24"/>
          <w:szCs w:val="24"/>
        </w:rPr>
        <w:t xml:space="preserve">Говорят, что прожили они долго и </w:t>
      </w:r>
      <w:r w:rsidR="005D736B" w:rsidRPr="008C3791">
        <w:rPr>
          <w:rFonts w:ascii="Arial Narrow" w:hAnsi="Arial Narrow" w:cs="Calibri"/>
          <w:color w:val="0070C0"/>
          <w:sz w:val="24"/>
          <w:szCs w:val="24"/>
        </w:rPr>
        <w:t>счастливо, каждый</w:t>
      </w:r>
      <w:r w:rsidRPr="008C3791">
        <w:rPr>
          <w:rFonts w:ascii="Arial Narrow" w:hAnsi="Arial Narrow" w:cs="Calibri"/>
          <w:color w:val="0070C0"/>
          <w:sz w:val="24"/>
          <w:szCs w:val="24"/>
        </w:rPr>
        <w:t xml:space="preserve"> день лишь в любви и согласии.</w:t>
      </w:r>
    </w:p>
    <w:p w:rsidR="000E1D73" w:rsidRPr="008C3791" w:rsidRDefault="000E1D73" w:rsidP="0067355D">
      <w:pPr>
        <w:rPr>
          <w:rFonts w:ascii="Arial Narrow" w:hAnsi="Arial Narrow" w:cs="Calibri"/>
          <w:color w:val="0070C0"/>
          <w:sz w:val="24"/>
          <w:szCs w:val="24"/>
        </w:rPr>
      </w:pPr>
      <w:proofErr w:type="gramStart"/>
      <w:r w:rsidRPr="008C3791">
        <w:rPr>
          <w:rFonts w:ascii="Arial Narrow" w:hAnsi="Arial Narrow" w:cs="Calibri"/>
          <w:color w:val="0070C0"/>
          <w:sz w:val="24"/>
          <w:szCs w:val="24"/>
        </w:rPr>
        <w:t>Надеюсь</w:t>
      </w:r>
      <w:proofErr w:type="gramEnd"/>
      <w:r w:rsidRPr="008C3791">
        <w:rPr>
          <w:rFonts w:ascii="Arial Narrow" w:hAnsi="Arial Narrow" w:cs="Calibri"/>
          <w:color w:val="0070C0"/>
          <w:sz w:val="24"/>
          <w:szCs w:val="24"/>
        </w:rPr>
        <w:t xml:space="preserve"> вы узнали в этой сказке наших виновников торжества. Предлагаю первый тост за молодого садовника и его прекрасный цветок, за (имена молодых).</w:t>
      </w:r>
    </w:p>
    <w:p w:rsidR="000E1D73" w:rsidRPr="008C3791" w:rsidRDefault="000E1D73" w:rsidP="0067355D">
      <w:pPr>
        <w:rPr>
          <w:rFonts w:ascii="Arial Narrow" w:hAnsi="Arial Narrow" w:cs="Calibri"/>
          <w:color w:val="0070C0"/>
          <w:sz w:val="24"/>
          <w:szCs w:val="24"/>
        </w:rPr>
      </w:pPr>
      <w:r w:rsidRPr="008C3791">
        <w:rPr>
          <w:rFonts w:ascii="Arial Narrow" w:hAnsi="Arial Narrow" w:cs="Calibri"/>
          <w:color w:val="0070C0"/>
          <w:sz w:val="24"/>
          <w:szCs w:val="24"/>
        </w:rPr>
        <w:t>А сейчас пора пришла сотрапезничать, да отведать блюда вкуснейшие и повысить градус тела и душу порадовать.</w:t>
      </w:r>
    </w:p>
    <w:p w:rsidR="007E5D4C" w:rsidRPr="008C3791" w:rsidRDefault="000E1D73" w:rsidP="000E1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Calibri"/>
          <w:color w:val="0070C0"/>
          <w:sz w:val="24"/>
          <w:szCs w:val="24"/>
        </w:rPr>
      </w:pPr>
      <w:r w:rsidRPr="008C3791">
        <w:rPr>
          <w:rFonts w:ascii="Arial Narrow" w:hAnsi="Arial Narrow" w:cs="Calibri"/>
          <w:color w:val="0070C0"/>
          <w:sz w:val="24"/>
          <w:szCs w:val="24"/>
          <w:highlight w:val="yellow"/>
        </w:rPr>
        <w:t xml:space="preserve">музыкальная пауза </w:t>
      </w:r>
      <w:r w:rsidR="007E5D4C" w:rsidRPr="008C3791">
        <w:rPr>
          <w:rFonts w:ascii="Arial Narrow" w:hAnsi="Arial Narrow" w:cs="Calibri"/>
          <w:color w:val="0070C0"/>
          <w:sz w:val="24"/>
          <w:szCs w:val="24"/>
          <w:highlight w:val="yellow"/>
        </w:rPr>
        <w:t>15 минут</w:t>
      </w:r>
    </w:p>
    <w:p w:rsidR="000E1D73" w:rsidRPr="008C3791" w:rsidRDefault="007E5D4C" w:rsidP="007E5D4C">
      <w:pPr>
        <w:rPr>
          <w:rFonts w:ascii="Arial Narrow" w:hAnsi="Arial Narrow" w:cs="Calibri"/>
          <w:color w:val="0070C0"/>
          <w:sz w:val="24"/>
          <w:szCs w:val="24"/>
        </w:rPr>
      </w:pPr>
      <w:r w:rsidRPr="008C3791">
        <w:rPr>
          <w:rFonts w:ascii="Arial Narrow" w:hAnsi="Arial Narrow" w:cs="Calibri"/>
          <w:color w:val="0070C0"/>
          <w:sz w:val="24"/>
          <w:szCs w:val="24"/>
        </w:rPr>
        <w:t>Ведущий: Дорогие гости, попрошу минутку внимания. Сейчас очень важный момент, так речь пойдёт о тех, кто создал эту чудесную пару, об их родителях. Это</w:t>
      </w:r>
      <w:r w:rsidR="005D736B" w:rsidRPr="008C3791">
        <w:rPr>
          <w:rFonts w:ascii="Arial Narrow" w:hAnsi="Arial Narrow" w:cs="Calibri"/>
          <w:color w:val="0070C0"/>
          <w:sz w:val="24"/>
          <w:szCs w:val="24"/>
        </w:rPr>
        <w:t xml:space="preserve"> замечательно, что ваши родители</w:t>
      </w:r>
      <w:r w:rsidRPr="008C3791">
        <w:rPr>
          <w:rFonts w:ascii="Arial Narrow" w:hAnsi="Arial Narrow" w:cs="Calibri"/>
          <w:color w:val="0070C0"/>
          <w:sz w:val="24"/>
          <w:szCs w:val="24"/>
        </w:rPr>
        <w:t xml:space="preserve"> сейчас рядом с вами, поверьте – это очень дорогого стоит. </w:t>
      </w:r>
    </w:p>
    <w:p w:rsidR="007E5D4C" w:rsidRPr="008C3791" w:rsidRDefault="007E5D4C" w:rsidP="007E5D4C">
      <w:pPr>
        <w:rPr>
          <w:rFonts w:ascii="Arial Narrow" w:hAnsi="Arial Narrow" w:cs="Calibri"/>
          <w:sz w:val="24"/>
          <w:szCs w:val="24"/>
        </w:rPr>
      </w:pPr>
      <w:r w:rsidRPr="008C3791">
        <w:rPr>
          <w:rFonts w:ascii="Arial Narrow" w:hAnsi="Arial Narrow" w:cs="Calibri"/>
          <w:color w:val="0070C0"/>
          <w:sz w:val="24"/>
          <w:szCs w:val="24"/>
        </w:rPr>
        <w:t>Муж молодой (имя жениха) Любовь – это очаг. Когда он горит, то в доме тепло и уютно, можно приготовить еду и обогреться. Но прежде чем требовать от него тепла обеспечь тот очаг дровами! Слово предоставляется родителям жениха</w:t>
      </w:r>
      <w:r w:rsidRPr="008C3791">
        <w:rPr>
          <w:rFonts w:ascii="Arial Narrow" w:hAnsi="Arial Narrow" w:cs="Calibri"/>
          <w:sz w:val="24"/>
          <w:szCs w:val="24"/>
        </w:rPr>
        <w:t>.</w:t>
      </w:r>
    </w:p>
    <w:p w:rsidR="007E5D4C" w:rsidRPr="008C3791" w:rsidRDefault="007E5D4C" w:rsidP="007E5D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Calibri"/>
          <w:sz w:val="24"/>
          <w:szCs w:val="24"/>
        </w:rPr>
      </w:pPr>
      <w:r w:rsidRPr="008C3791">
        <w:rPr>
          <w:rFonts w:ascii="Arial Narrow" w:hAnsi="Arial Narrow" w:cs="Calibri"/>
          <w:sz w:val="24"/>
          <w:szCs w:val="24"/>
          <w:highlight w:val="yellow"/>
        </w:rPr>
        <w:t>Речь родителей жениха</w:t>
      </w:r>
    </w:p>
    <w:p w:rsidR="007E5D4C" w:rsidRPr="008C3791" w:rsidRDefault="008A4285" w:rsidP="007E5D4C">
      <w:pPr>
        <w:rPr>
          <w:rFonts w:ascii="Arial Narrow" w:hAnsi="Arial Narrow" w:cs="Calibri"/>
          <w:color w:val="0070C0"/>
          <w:sz w:val="24"/>
          <w:szCs w:val="24"/>
        </w:rPr>
      </w:pPr>
      <w:r w:rsidRPr="008C3791">
        <w:rPr>
          <w:rFonts w:ascii="Arial Narrow" w:hAnsi="Arial Narrow" w:cs="Calibri"/>
          <w:color w:val="0070C0"/>
          <w:sz w:val="24"/>
          <w:szCs w:val="24"/>
        </w:rPr>
        <w:t>Ведущий</w:t>
      </w:r>
      <w:proofErr w:type="gramStart"/>
      <w:r w:rsidRPr="008C3791">
        <w:rPr>
          <w:rFonts w:ascii="Arial Narrow" w:hAnsi="Arial Narrow" w:cs="Calibri"/>
          <w:color w:val="0070C0"/>
          <w:sz w:val="24"/>
          <w:szCs w:val="24"/>
        </w:rPr>
        <w:t>:</w:t>
      </w:r>
      <w:r w:rsidR="005D736B" w:rsidRPr="008C3791">
        <w:rPr>
          <w:rFonts w:ascii="Arial Narrow" w:hAnsi="Arial Narrow" w:cs="Calibri"/>
          <w:color w:val="0070C0"/>
          <w:sz w:val="24"/>
          <w:szCs w:val="24"/>
        </w:rPr>
        <w:t>(</w:t>
      </w:r>
      <w:proofErr w:type="gramEnd"/>
      <w:r w:rsidR="007E5D4C" w:rsidRPr="008C3791">
        <w:rPr>
          <w:rFonts w:ascii="Arial Narrow" w:hAnsi="Arial Narrow" w:cs="Calibri"/>
          <w:color w:val="0070C0"/>
          <w:sz w:val="24"/>
          <w:szCs w:val="24"/>
        </w:rPr>
        <w:t xml:space="preserve">имя невесты) будь мудрой женой, помни о том, что каждый дом – это есть крепость и особая держава, а главой такой державы </w:t>
      </w:r>
      <w:r w:rsidRPr="008C3791">
        <w:rPr>
          <w:rFonts w:ascii="Arial Narrow" w:hAnsi="Arial Narrow" w:cs="Calibri"/>
          <w:color w:val="0070C0"/>
          <w:sz w:val="24"/>
          <w:szCs w:val="24"/>
        </w:rPr>
        <w:t>является единственный</w:t>
      </w:r>
      <w:r w:rsidR="007E5D4C" w:rsidRPr="008C3791">
        <w:rPr>
          <w:rFonts w:ascii="Arial Narrow" w:hAnsi="Arial Narrow" w:cs="Calibri"/>
          <w:color w:val="0070C0"/>
          <w:sz w:val="24"/>
          <w:szCs w:val="24"/>
        </w:rPr>
        <w:t xml:space="preserve"> король. твой законный супруг </w:t>
      </w:r>
      <w:r w:rsidRPr="008C3791">
        <w:rPr>
          <w:rFonts w:ascii="Arial Narrow" w:hAnsi="Arial Narrow" w:cs="Calibri"/>
          <w:color w:val="0070C0"/>
          <w:sz w:val="24"/>
          <w:szCs w:val="24"/>
        </w:rPr>
        <w:t>(имя</w:t>
      </w:r>
      <w:r w:rsidR="005D736B" w:rsidRPr="008C3791">
        <w:rPr>
          <w:rFonts w:ascii="Arial Narrow" w:hAnsi="Arial Narrow" w:cs="Calibri"/>
          <w:color w:val="0070C0"/>
          <w:sz w:val="24"/>
          <w:szCs w:val="24"/>
        </w:rPr>
        <w:t>). Чтобы</w:t>
      </w:r>
      <w:r w:rsidR="007E5D4C" w:rsidRPr="008C3791">
        <w:rPr>
          <w:rFonts w:ascii="Arial Narrow" w:hAnsi="Arial Narrow" w:cs="Calibri"/>
          <w:color w:val="0070C0"/>
          <w:sz w:val="24"/>
          <w:szCs w:val="24"/>
        </w:rPr>
        <w:t xml:space="preserve"> стать настоящей королевой сумей не омрачать лица, смягчив нрав короля своей улыбкой, нежностью </w:t>
      </w:r>
      <w:r w:rsidRPr="008C3791">
        <w:rPr>
          <w:rFonts w:ascii="Arial Narrow" w:hAnsi="Arial Narrow" w:cs="Calibri"/>
          <w:color w:val="0070C0"/>
          <w:sz w:val="24"/>
          <w:szCs w:val="24"/>
        </w:rPr>
        <w:t>и тактом</w:t>
      </w:r>
      <w:r w:rsidR="005D736B" w:rsidRPr="008C3791">
        <w:rPr>
          <w:rFonts w:ascii="Arial Narrow" w:hAnsi="Arial Narrow" w:cs="Calibri"/>
          <w:color w:val="0070C0"/>
          <w:sz w:val="24"/>
          <w:szCs w:val="24"/>
        </w:rPr>
        <w:t xml:space="preserve">! Заздравное слово </w:t>
      </w:r>
      <w:r w:rsidRPr="008C3791">
        <w:rPr>
          <w:rFonts w:ascii="Arial Narrow" w:hAnsi="Arial Narrow" w:cs="Calibri"/>
          <w:color w:val="0070C0"/>
          <w:sz w:val="24"/>
          <w:szCs w:val="24"/>
        </w:rPr>
        <w:t>предоставляется родителям невесты.</w:t>
      </w:r>
    </w:p>
    <w:p w:rsidR="008A4285" w:rsidRPr="008C3791" w:rsidRDefault="008A4285" w:rsidP="008A4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Arial Narrow" w:hAnsi="Arial Narrow" w:cs="Calibri"/>
          <w:sz w:val="24"/>
          <w:szCs w:val="24"/>
        </w:rPr>
      </w:pPr>
      <w:r w:rsidRPr="008C3791">
        <w:rPr>
          <w:rFonts w:ascii="Arial Narrow" w:hAnsi="Arial Narrow" w:cs="Calibri"/>
          <w:sz w:val="24"/>
          <w:szCs w:val="24"/>
        </w:rPr>
        <w:t>Речь родителей невесты</w:t>
      </w:r>
    </w:p>
    <w:p w:rsidR="008A4285" w:rsidRPr="008C3791" w:rsidRDefault="008A4285" w:rsidP="008A4285">
      <w:pPr>
        <w:rPr>
          <w:rFonts w:ascii="Arial Narrow" w:hAnsi="Arial Narrow" w:cs="Calibri"/>
          <w:sz w:val="24"/>
          <w:szCs w:val="24"/>
        </w:rPr>
      </w:pPr>
    </w:p>
    <w:p w:rsidR="008A4285" w:rsidRPr="008C3791" w:rsidRDefault="008A4285" w:rsidP="008A4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Arial Narrow" w:hAnsi="Arial Narrow" w:cs="Calibri"/>
          <w:sz w:val="24"/>
          <w:szCs w:val="24"/>
        </w:rPr>
      </w:pPr>
      <w:r w:rsidRPr="008C3791">
        <w:rPr>
          <w:rFonts w:ascii="Arial Narrow" w:hAnsi="Arial Narrow" w:cs="Calibri"/>
          <w:sz w:val="24"/>
          <w:szCs w:val="24"/>
        </w:rPr>
        <w:t xml:space="preserve">Музыкальная пауза 10 мин </w:t>
      </w:r>
    </w:p>
    <w:p w:rsidR="008A4285" w:rsidRPr="008C3791" w:rsidRDefault="008A4285" w:rsidP="008A4285">
      <w:pPr>
        <w:rPr>
          <w:rFonts w:ascii="Arial Narrow" w:hAnsi="Arial Narrow" w:cs="Calibri"/>
          <w:sz w:val="24"/>
          <w:szCs w:val="24"/>
        </w:rPr>
      </w:pPr>
      <w:r w:rsidRPr="008C3791">
        <w:rPr>
          <w:rFonts w:ascii="Arial Narrow" w:hAnsi="Arial Narrow" w:cs="Calibri"/>
          <w:sz w:val="24"/>
          <w:szCs w:val="24"/>
        </w:rPr>
        <w:t xml:space="preserve">Далее могут выступать близкие родственники, </w:t>
      </w:r>
      <w:r w:rsidR="00823364" w:rsidRPr="008C3791">
        <w:rPr>
          <w:rFonts w:ascii="Arial Narrow" w:hAnsi="Arial Narrow" w:cs="Calibri"/>
          <w:sz w:val="24"/>
          <w:szCs w:val="24"/>
        </w:rPr>
        <w:t>например,</w:t>
      </w:r>
      <w:r w:rsidRPr="008C3791">
        <w:rPr>
          <w:rFonts w:ascii="Arial Narrow" w:hAnsi="Arial Narrow" w:cs="Calibri"/>
          <w:sz w:val="24"/>
          <w:szCs w:val="24"/>
        </w:rPr>
        <w:t xml:space="preserve"> брать или сёстры.</w:t>
      </w:r>
    </w:p>
    <w:p w:rsidR="008A4285" w:rsidRPr="008C3791" w:rsidRDefault="008A4285" w:rsidP="008A4285">
      <w:pPr>
        <w:rPr>
          <w:rFonts w:ascii="Arial Narrow" w:hAnsi="Arial Narrow" w:cs="Calibri"/>
          <w:sz w:val="24"/>
          <w:szCs w:val="24"/>
        </w:rPr>
      </w:pPr>
      <w:r w:rsidRPr="008C3791">
        <w:rPr>
          <w:rFonts w:ascii="Arial Narrow" w:hAnsi="Arial Narrow" w:cs="Calibri"/>
          <w:sz w:val="24"/>
          <w:szCs w:val="24"/>
        </w:rPr>
        <w:t xml:space="preserve">Ведущий: Ну что гости дорогие и виновники торжества! Думаю, что пришло время немного поиграть. Все мы с вами знаем, что числа </w:t>
      </w:r>
      <w:proofErr w:type="gramStart"/>
      <w:r w:rsidRPr="008C3791">
        <w:rPr>
          <w:rFonts w:ascii="Arial Narrow" w:hAnsi="Arial Narrow" w:cs="Calibri"/>
          <w:sz w:val="24"/>
          <w:szCs w:val="24"/>
        </w:rPr>
        <w:t>имеют большую роль</w:t>
      </w:r>
      <w:proofErr w:type="gramEnd"/>
      <w:r w:rsidRPr="008C3791">
        <w:rPr>
          <w:rFonts w:ascii="Arial Narrow" w:hAnsi="Arial Narrow" w:cs="Calibri"/>
          <w:sz w:val="24"/>
          <w:szCs w:val="24"/>
        </w:rPr>
        <w:t xml:space="preserve"> в нашей жизни. Это номер паспорта и свидетельства о браке, это номер машины и квартиры, размер обручального кольца и сумма заработной платы. Цифры сопровождают повсюду. Сейчас именно они поведают нам о будущей жизни молодых.</w:t>
      </w:r>
    </w:p>
    <w:p w:rsidR="00F22804" w:rsidRPr="008C3791" w:rsidRDefault="00F22804" w:rsidP="00F228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Calibri"/>
          <w:color w:val="00B050"/>
          <w:sz w:val="24"/>
          <w:szCs w:val="24"/>
        </w:rPr>
      </w:pPr>
      <w:r w:rsidRPr="008C3791">
        <w:rPr>
          <w:rFonts w:ascii="Arial Narrow" w:hAnsi="Arial Narrow" w:cs="Calibri"/>
          <w:color w:val="00B050"/>
          <w:sz w:val="24"/>
          <w:szCs w:val="24"/>
        </w:rPr>
        <w:t xml:space="preserve">Игра цифры. Она заключается в том, что молодым нужно доставать по одной карточке из общей колоды цифр (которая подготовлена заранее от 0 до 9 в 2х экземплярах). Они не видят цифр. Ведущий задаёт вопрос. Например, вопрос невесте: сколько раз в день ты будешь кормить мужа. Невеста вытаскивает карточку и показывает гостям. Вопрос жениху: сколько раз в год ты будешь возить свою жену на море и так далее. Можно придумывать множество вопросов, касающихся жилья, автомобиля, финансов и детей. </w:t>
      </w:r>
    </w:p>
    <w:p w:rsidR="00F22804" w:rsidRPr="008C3791" w:rsidRDefault="00F22804" w:rsidP="00F22804">
      <w:pPr>
        <w:rPr>
          <w:rFonts w:ascii="Arial Narrow" w:hAnsi="Arial Narrow" w:cs="Calibri"/>
          <w:sz w:val="24"/>
          <w:szCs w:val="24"/>
        </w:rPr>
      </w:pPr>
      <w:r w:rsidRPr="008C3791">
        <w:rPr>
          <w:rFonts w:ascii="Arial Narrow" w:hAnsi="Arial Narrow" w:cs="Calibri"/>
          <w:sz w:val="24"/>
          <w:szCs w:val="24"/>
        </w:rPr>
        <w:t>Шуточная игра в «Цифры» очень забавная и отлично разрядит обстановку, а также даст массу приятных впечатлений для всех присутствующих.</w:t>
      </w:r>
    </w:p>
    <w:p w:rsidR="00F22804" w:rsidRPr="008C3791" w:rsidRDefault="00F22804" w:rsidP="00F22804">
      <w:pPr>
        <w:rPr>
          <w:rFonts w:ascii="Arial Narrow" w:hAnsi="Arial Narrow" w:cs="Calibri"/>
          <w:sz w:val="24"/>
          <w:szCs w:val="24"/>
        </w:rPr>
      </w:pPr>
      <w:r w:rsidRPr="008C3791">
        <w:rPr>
          <w:rFonts w:ascii="Arial Narrow" w:hAnsi="Arial Narrow" w:cs="Calibri"/>
          <w:sz w:val="24"/>
          <w:szCs w:val="24"/>
        </w:rPr>
        <w:t xml:space="preserve">Далее по сценарию выступают с поздравлениями друзья и другие приглашённые лица. Если гости прибыли с детьми, то будет уместно их чем-то занять, чтобы те не слонялись по залу от безделья. Об этом следует заранее позаботиться. Можно, например, детей озадачить рисованием жениха и </w:t>
      </w:r>
      <w:r w:rsidRPr="008C3791">
        <w:rPr>
          <w:rFonts w:ascii="Arial Narrow" w:hAnsi="Arial Narrow" w:cs="Calibri"/>
          <w:sz w:val="24"/>
          <w:szCs w:val="24"/>
        </w:rPr>
        <w:lastRenderedPageBreak/>
        <w:t>невесты на листах ватмана. Или попросить их подготовить сценку для молодых или спеть песенку. Вариантов на этот счёт много.</w:t>
      </w:r>
    </w:p>
    <w:p w:rsidR="00CF7B1B" w:rsidRPr="008C3791" w:rsidRDefault="00F22804" w:rsidP="00F22804">
      <w:pPr>
        <w:rPr>
          <w:rFonts w:ascii="Arial Narrow" w:hAnsi="Arial Narrow" w:cs="Calibri"/>
          <w:color w:val="0070C0"/>
          <w:sz w:val="24"/>
          <w:szCs w:val="24"/>
        </w:rPr>
      </w:pPr>
      <w:r w:rsidRPr="008C3791">
        <w:rPr>
          <w:rFonts w:ascii="Arial Narrow" w:hAnsi="Arial Narrow" w:cs="Calibri"/>
          <w:color w:val="0070C0"/>
          <w:sz w:val="24"/>
          <w:szCs w:val="24"/>
        </w:rPr>
        <w:t xml:space="preserve">Ведущий: Дорогие гости и молодожёны, родители. Прошу Вас соблюдать свадебный регламент и особо не торопиться, так как за нарушение скоростного режима полагается штраф. Кто из вас водители? Прошу поднять руку! </w:t>
      </w:r>
      <w:proofErr w:type="gramStart"/>
      <w:r w:rsidRPr="008C3791">
        <w:rPr>
          <w:rFonts w:ascii="Arial Narrow" w:hAnsi="Arial Narrow" w:cs="Calibri"/>
          <w:color w:val="0070C0"/>
          <w:sz w:val="24"/>
          <w:szCs w:val="24"/>
        </w:rPr>
        <w:t>Вижу много людей имеют</w:t>
      </w:r>
      <w:proofErr w:type="gramEnd"/>
      <w:r w:rsidRPr="008C3791">
        <w:rPr>
          <w:rFonts w:ascii="Arial Narrow" w:hAnsi="Arial Narrow" w:cs="Calibri"/>
          <w:color w:val="0070C0"/>
          <w:sz w:val="24"/>
          <w:szCs w:val="24"/>
        </w:rPr>
        <w:t xml:space="preserve"> водитель</w:t>
      </w:r>
      <w:r w:rsidR="005D736B" w:rsidRPr="008C3791">
        <w:rPr>
          <w:rFonts w:ascii="Arial Narrow" w:hAnsi="Arial Narrow" w:cs="Calibri"/>
          <w:color w:val="0070C0"/>
          <w:sz w:val="24"/>
          <w:szCs w:val="24"/>
        </w:rPr>
        <w:t>ские права. Да, машина стала важным и полезным</w:t>
      </w:r>
      <w:r w:rsidRPr="008C3791">
        <w:rPr>
          <w:rFonts w:ascii="Arial Narrow" w:hAnsi="Arial Narrow" w:cs="Calibri"/>
          <w:color w:val="0070C0"/>
          <w:sz w:val="24"/>
          <w:szCs w:val="24"/>
        </w:rPr>
        <w:t xml:space="preserve"> атрибутом нашего времени, без неё мы почти как без рук. </w:t>
      </w:r>
      <w:r w:rsidR="00CF7B1B" w:rsidRPr="008C3791">
        <w:rPr>
          <w:rFonts w:ascii="Arial Narrow" w:hAnsi="Arial Narrow" w:cs="Calibri"/>
          <w:color w:val="0070C0"/>
          <w:sz w:val="24"/>
          <w:szCs w:val="24"/>
        </w:rPr>
        <w:t>Скажите, а кто знает, чем отличается любовь от машин</w:t>
      </w:r>
      <w:r w:rsidR="005D736B" w:rsidRPr="008C3791">
        <w:rPr>
          <w:rFonts w:ascii="Arial Narrow" w:hAnsi="Arial Narrow" w:cs="Calibri"/>
          <w:color w:val="0070C0"/>
          <w:sz w:val="24"/>
          <w:szCs w:val="24"/>
        </w:rPr>
        <w:t>ы. Да просто тем, что в любви, как и машине нет лишних деталей и</w:t>
      </w:r>
      <w:r w:rsidR="00CF7B1B" w:rsidRPr="008C3791">
        <w:rPr>
          <w:rFonts w:ascii="Arial Narrow" w:hAnsi="Arial Narrow" w:cs="Calibri"/>
          <w:color w:val="0070C0"/>
          <w:sz w:val="24"/>
          <w:szCs w:val="24"/>
        </w:rPr>
        <w:t xml:space="preserve"> </w:t>
      </w:r>
      <w:r w:rsidR="005D736B" w:rsidRPr="008C3791">
        <w:rPr>
          <w:rFonts w:ascii="Arial Narrow" w:hAnsi="Arial Narrow" w:cs="Calibri"/>
          <w:color w:val="0070C0"/>
          <w:sz w:val="24"/>
          <w:szCs w:val="24"/>
        </w:rPr>
        <w:t xml:space="preserve">в ней всё </w:t>
      </w:r>
      <w:r w:rsidR="00CF7B1B" w:rsidRPr="008C3791">
        <w:rPr>
          <w:rFonts w:ascii="Arial Narrow" w:hAnsi="Arial Narrow" w:cs="Calibri"/>
          <w:color w:val="0070C0"/>
          <w:sz w:val="24"/>
          <w:szCs w:val="24"/>
        </w:rPr>
        <w:t xml:space="preserve">имеет </w:t>
      </w:r>
      <w:r w:rsidR="005D736B" w:rsidRPr="008C3791">
        <w:rPr>
          <w:rFonts w:ascii="Arial Narrow" w:hAnsi="Arial Narrow" w:cs="Calibri"/>
          <w:color w:val="0070C0"/>
          <w:sz w:val="24"/>
          <w:szCs w:val="24"/>
        </w:rPr>
        <w:t>значение</w:t>
      </w:r>
      <w:proofErr w:type="gramStart"/>
      <w:r w:rsidR="005D736B" w:rsidRPr="008C3791">
        <w:rPr>
          <w:rFonts w:ascii="Arial Narrow" w:hAnsi="Arial Narrow" w:cs="Calibri"/>
          <w:color w:val="0070C0"/>
          <w:sz w:val="24"/>
          <w:szCs w:val="24"/>
        </w:rPr>
        <w:t>.</w:t>
      </w:r>
      <w:proofErr w:type="gramEnd"/>
      <w:r w:rsidR="005D736B" w:rsidRPr="008C3791">
        <w:rPr>
          <w:rFonts w:ascii="Arial Narrow" w:hAnsi="Arial Narrow" w:cs="Calibri"/>
          <w:color w:val="0070C0"/>
          <w:sz w:val="24"/>
          <w:szCs w:val="24"/>
        </w:rPr>
        <w:t xml:space="preserve"> (</w:t>
      </w:r>
      <w:proofErr w:type="gramStart"/>
      <w:r w:rsidR="00CF7B1B" w:rsidRPr="008C3791">
        <w:rPr>
          <w:rFonts w:ascii="Arial Narrow" w:hAnsi="Arial Narrow" w:cs="Calibri"/>
          <w:color w:val="0070C0"/>
          <w:sz w:val="24"/>
          <w:szCs w:val="24"/>
        </w:rPr>
        <w:t>п</w:t>
      </w:r>
      <w:proofErr w:type="gramEnd"/>
      <w:r w:rsidR="00CF7B1B" w:rsidRPr="008C3791">
        <w:rPr>
          <w:rFonts w:ascii="Arial Narrow" w:hAnsi="Arial Narrow" w:cs="Calibri"/>
          <w:color w:val="0070C0"/>
          <w:sz w:val="24"/>
          <w:szCs w:val="24"/>
        </w:rPr>
        <w:t xml:space="preserve">опросить гостей назвать все составляющие автомобиля). так вот, если представить, что муж — это двигатель и мотор семейной жизни, а жена – это руль. То какая польза от них друг без друга? Раз </w:t>
      </w:r>
      <w:r w:rsidR="007A1642" w:rsidRPr="008C3791">
        <w:rPr>
          <w:rFonts w:ascii="Arial Narrow" w:hAnsi="Arial Narrow" w:cs="Calibri"/>
          <w:color w:val="0070C0"/>
          <w:sz w:val="24"/>
          <w:szCs w:val="24"/>
        </w:rPr>
        <w:t>у нас</w:t>
      </w:r>
      <w:r w:rsidR="00CF7B1B" w:rsidRPr="008C3791">
        <w:rPr>
          <w:rFonts w:ascii="Arial Narrow" w:hAnsi="Arial Narrow" w:cs="Calibri"/>
          <w:color w:val="0070C0"/>
          <w:sz w:val="24"/>
          <w:szCs w:val="24"/>
        </w:rPr>
        <w:t xml:space="preserve"> зашла речь об автомобилях, то предлагаю вам вспомнить правила дорожного движения. Но не обычные, а семейные правила.</w:t>
      </w:r>
    </w:p>
    <w:p w:rsidR="007A1642" w:rsidRPr="008C3791" w:rsidRDefault="00CF7B1B" w:rsidP="007A1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Calibri"/>
          <w:color w:val="00B050"/>
          <w:sz w:val="24"/>
          <w:szCs w:val="24"/>
        </w:rPr>
      </w:pPr>
      <w:r w:rsidRPr="008C3791">
        <w:rPr>
          <w:rFonts w:ascii="Arial Narrow" w:hAnsi="Arial Narrow" w:cs="Calibri"/>
          <w:color w:val="00B050"/>
          <w:sz w:val="24"/>
          <w:szCs w:val="24"/>
        </w:rPr>
        <w:t>Игра «Правила дорожного движения» Суть игры состоит в том, что ведущий показывает заранее подготовленные карточки с дорожными знаками. Это могут различные знаки (кирпич, поворот, животные на дороге, зебра, дети,</w:t>
      </w:r>
      <w:r w:rsidR="00D248EF" w:rsidRPr="008C3791">
        <w:rPr>
          <w:rFonts w:ascii="Arial Narrow" w:hAnsi="Arial Narrow" w:cs="Calibri"/>
          <w:color w:val="00B050"/>
          <w:sz w:val="24"/>
          <w:szCs w:val="24"/>
        </w:rPr>
        <w:t xml:space="preserve"> столовая, телефон и так далее). </w:t>
      </w:r>
      <w:r w:rsidR="007A1642" w:rsidRPr="008C3791">
        <w:rPr>
          <w:rFonts w:ascii="Arial Narrow" w:hAnsi="Arial Narrow" w:cs="Calibri"/>
          <w:color w:val="00B050"/>
          <w:sz w:val="24"/>
          <w:szCs w:val="24"/>
        </w:rPr>
        <w:t>Пример:</w:t>
      </w:r>
      <w:r w:rsidR="00D248EF" w:rsidRPr="008C3791">
        <w:rPr>
          <w:rFonts w:ascii="Arial Narrow" w:hAnsi="Arial Narrow" w:cs="Calibri"/>
          <w:color w:val="00B050"/>
          <w:sz w:val="24"/>
          <w:szCs w:val="24"/>
        </w:rPr>
        <w:t xml:space="preserve"> знак </w:t>
      </w:r>
      <w:r w:rsidR="007A1642" w:rsidRPr="008C3791">
        <w:rPr>
          <w:rFonts w:ascii="Arial Narrow" w:hAnsi="Arial Narrow" w:cs="Calibri"/>
          <w:color w:val="00B050"/>
          <w:sz w:val="24"/>
          <w:szCs w:val="24"/>
        </w:rPr>
        <w:t>лежачий</w:t>
      </w:r>
      <w:r w:rsidR="00D248EF" w:rsidRPr="008C3791">
        <w:rPr>
          <w:rFonts w:ascii="Arial Narrow" w:hAnsi="Arial Narrow" w:cs="Calibri"/>
          <w:color w:val="00B050"/>
          <w:sz w:val="24"/>
          <w:szCs w:val="24"/>
        </w:rPr>
        <w:t xml:space="preserve"> полицейский можно </w:t>
      </w:r>
      <w:r w:rsidR="007A1642" w:rsidRPr="008C3791">
        <w:rPr>
          <w:rFonts w:ascii="Arial Narrow" w:hAnsi="Arial Narrow" w:cs="Calibri"/>
          <w:color w:val="00B050"/>
          <w:sz w:val="24"/>
          <w:szCs w:val="24"/>
        </w:rPr>
        <w:t>интерпретировать</w:t>
      </w:r>
      <w:r w:rsidR="00D248EF" w:rsidRPr="008C3791">
        <w:rPr>
          <w:rFonts w:ascii="Arial Narrow" w:hAnsi="Arial Narrow" w:cs="Calibri"/>
          <w:color w:val="00B050"/>
          <w:sz w:val="24"/>
          <w:szCs w:val="24"/>
        </w:rPr>
        <w:t xml:space="preserve"> как жена в положении. Играть могут все гости, пускай каждый скажет свой вариант, а побеждает самый оригинальный ответ. Самому активному по </w:t>
      </w:r>
      <w:r w:rsidR="007A1642" w:rsidRPr="008C3791">
        <w:rPr>
          <w:rFonts w:ascii="Arial Narrow" w:hAnsi="Arial Narrow" w:cs="Calibri"/>
          <w:color w:val="00B050"/>
          <w:sz w:val="24"/>
          <w:szCs w:val="24"/>
        </w:rPr>
        <w:t xml:space="preserve">окончании игры вручается грамота «Спец </w:t>
      </w:r>
      <w:proofErr w:type="gramStart"/>
      <w:r w:rsidR="007A1642" w:rsidRPr="008C3791">
        <w:rPr>
          <w:rFonts w:ascii="Arial Narrow" w:hAnsi="Arial Narrow" w:cs="Calibri"/>
          <w:color w:val="00B050"/>
          <w:sz w:val="24"/>
          <w:szCs w:val="24"/>
        </w:rPr>
        <w:t>семейных</w:t>
      </w:r>
      <w:proofErr w:type="gramEnd"/>
      <w:r w:rsidR="007A1642" w:rsidRPr="008C3791">
        <w:rPr>
          <w:rFonts w:ascii="Arial Narrow" w:hAnsi="Arial Narrow" w:cs="Calibri"/>
          <w:color w:val="00B050"/>
          <w:sz w:val="24"/>
          <w:szCs w:val="24"/>
        </w:rPr>
        <w:t xml:space="preserve"> ПДД»</w:t>
      </w:r>
    </w:p>
    <w:p w:rsidR="00CF7B1B" w:rsidRPr="008C3791" w:rsidRDefault="007A1642" w:rsidP="007A1642">
      <w:pPr>
        <w:rPr>
          <w:rFonts w:ascii="Arial Narrow" w:hAnsi="Arial Narrow" w:cs="Calibri"/>
          <w:sz w:val="24"/>
          <w:szCs w:val="24"/>
        </w:rPr>
      </w:pPr>
      <w:r w:rsidRPr="008C3791">
        <w:rPr>
          <w:rFonts w:ascii="Arial Narrow" w:hAnsi="Arial Narrow" w:cs="Calibri"/>
          <w:sz w:val="24"/>
          <w:szCs w:val="24"/>
        </w:rPr>
        <w:t>После игры «ПДД» ведущий приглашает всех продолжить застолье или потанцевать. Затем могут выступить дети, которые уже подготовили сценку или нарисовали рисунки. Успех детского выступления гарантирован на сто процентов и вызовет море улыбок и аплодисментов.</w:t>
      </w:r>
    </w:p>
    <w:p w:rsidR="007A1642" w:rsidRPr="008C3791" w:rsidRDefault="007A1642" w:rsidP="007A1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Calibri"/>
          <w:color w:val="00B050"/>
          <w:sz w:val="24"/>
          <w:szCs w:val="24"/>
        </w:rPr>
      </w:pPr>
      <w:r w:rsidRPr="008C3791">
        <w:rPr>
          <w:rFonts w:ascii="Arial Narrow" w:hAnsi="Arial Narrow" w:cs="Calibri"/>
          <w:color w:val="00B050"/>
          <w:sz w:val="24"/>
          <w:szCs w:val="24"/>
        </w:rPr>
        <w:t xml:space="preserve">Игра «Пойду туда не знаю куда» Правила игры следующие. Ведущий показывает гостям заранее подготовленные плакаты с названием </w:t>
      </w:r>
      <w:proofErr w:type="gramStart"/>
      <w:r w:rsidRPr="008C3791">
        <w:rPr>
          <w:rFonts w:ascii="Arial Narrow" w:hAnsi="Arial Narrow" w:cs="Calibri"/>
          <w:color w:val="00B050"/>
          <w:sz w:val="24"/>
          <w:szCs w:val="24"/>
        </w:rPr>
        <w:t>места</w:t>
      </w:r>
      <w:proofErr w:type="gramEnd"/>
      <w:r w:rsidRPr="008C3791">
        <w:rPr>
          <w:rFonts w:ascii="Arial Narrow" w:hAnsi="Arial Narrow" w:cs="Calibri"/>
          <w:color w:val="00B050"/>
          <w:sz w:val="24"/>
          <w:szCs w:val="24"/>
        </w:rPr>
        <w:t xml:space="preserve"> куда отправляется участник конкурса. Главное соблюдать рамки приличия и помнить, что свадьба – это не то место где всё дозволительно. Примеры слов для плакатов: государственная дума, рыбалка, детский сад, бассейн, театр или балет. </w:t>
      </w:r>
      <w:proofErr w:type="gramStart"/>
      <w:r w:rsidRPr="008C3791">
        <w:rPr>
          <w:rFonts w:ascii="Arial Narrow" w:hAnsi="Arial Narrow" w:cs="Calibri"/>
          <w:color w:val="00B050"/>
          <w:sz w:val="24"/>
          <w:szCs w:val="24"/>
        </w:rPr>
        <w:t>Ведущий задаёт наводящие вопросы (давно ли туда ходишь, чем там занимаешься, что с собой берешь, знает ли жена (муж) о таком увлечении и так далее, а участник не знает «где он находится» и отвечает.</w:t>
      </w:r>
      <w:proofErr w:type="gramEnd"/>
      <w:r w:rsidRPr="008C3791">
        <w:rPr>
          <w:rFonts w:ascii="Arial Narrow" w:hAnsi="Arial Narrow" w:cs="Calibri"/>
          <w:color w:val="00B050"/>
          <w:sz w:val="24"/>
          <w:szCs w:val="24"/>
        </w:rPr>
        <w:t xml:space="preserve"> Желательно привлечь в игру молодую пару. </w:t>
      </w:r>
    </w:p>
    <w:p w:rsidR="00AB61B2" w:rsidRPr="008C3791" w:rsidRDefault="00AB61B2" w:rsidP="007A1642">
      <w:pPr>
        <w:rPr>
          <w:rFonts w:ascii="Arial Narrow" w:hAnsi="Arial Narrow" w:cs="Calibri"/>
          <w:color w:val="0070C0"/>
          <w:sz w:val="24"/>
          <w:szCs w:val="24"/>
        </w:rPr>
      </w:pPr>
      <w:r w:rsidRPr="008C3791">
        <w:rPr>
          <w:rFonts w:ascii="Arial Narrow" w:hAnsi="Arial Narrow" w:cs="Calibri"/>
          <w:color w:val="0070C0"/>
          <w:sz w:val="24"/>
          <w:szCs w:val="24"/>
        </w:rPr>
        <w:t>Ведущий: Союз двух влюблённых сердец похож на красивую и сильную птицу, на взмахе одного крыла птица не умеет летать, только согласье в семье между супругами способно поднять эту птиц</w:t>
      </w:r>
      <w:r w:rsidR="005D736B" w:rsidRPr="008C3791">
        <w:rPr>
          <w:rFonts w:ascii="Arial Narrow" w:hAnsi="Arial Narrow" w:cs="Calibri"/>
          <w:color w:val="0070C0"/>
          <w:sz w:val="24"/>
          <w:szCs w:val="24"/>
        </w:rPr>
        <w:t>у к счастливым вершинам бытия. Ж</w:t>
      </w:r>
      <w:r w:rsidRPr="008C3791">
        <w:rPr>
          <w:rFonts w:ascii="Arial Narrow" w:hAnsi="Arial Narrow" w:cs="Calibri"/>
          <w:color w:val="0070C0"/>
          <w:sz w:val="24"/>
          <w:szCs w:val="24"/>
        </w:rPr>
        <w:t xml:space="preserve">елаю </w:t>
      </w:r>
      <w:proofErr w:type="gramStart"/>
      <w:r w:rsidRPr="008C3791">
        <w:rPr>
          <w:rFonts w:ascii="Arial Narrow" w:hAnsi="Arial Narrow" w:cs="Calibri"/>
          <w:color w:val="0070C0"/>
          <w:sz w:val="24"/>
          <w:szCs w:val="24"/>
        </w:rPr>
        <w:t>новобрачным</w:t>
      </w:r>
      <w:proofErr w:type="gramEnd"/>
      <w:r w:rsidRPr="008C3791">
        <w:rPr>
          <w:rFonts w:ascii="Arial Narrow" w:hAnsi="Arial Narrow" w:cs="Calibri"/>
          <w:color w:val="0070C0"/>
          <w:sz w:val="24"/>
          <w:szCs w:val="24"/>
        </w:rPr>
        <w:t xml:space="preserve"> чтобы их полёт через всю жизнь был удачным, и чтобы все мы им любовались. </w:t>
      </w:r>
    </w:p>
    <w:p w:rsidR="005234BA" w:rsidRPr="008C3791" w:rsidRDefault="005234BA" w:rsidP="005234BA">
      <w:pPr>
        <w:rPr>
          <w:rFonts w:ascii="Arial Narrow" w:hAnsi="Arial Narrow" w:cs="Calibri"/>
          <w:sz w:val="24"/>
          <w:szCs w:val="24"/>
        </w:rPr>
      </w:pPr>
      <w:r w:rsidRPr="008C3791">
        <w:rPr>
          <w:rFonts w:ascii="Arial Narrow" w:hAnsi="Arial Narrow" w:cs="Calibri"/>
          <w:sz w:val="24"/>
          <w:szCs w:val="24"/>
        </w:rPr>
        <w:t xml:space="preserve"> </w:t>
      </w:r>
    </w:p>
    <w:p w:rsidR="005234BA" w:rsidRPr="008C3791" w:rsidRDefault="005234BA" w:rsidP="00523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Arial Narrow" w:hAnsi="Arial Narrow" w:cs="Calibri"/>
          <w:sz w:val="24"/>
          <w:szCs w:val="24"/>
        </w:rPr>
      </w:pPr>
      <w:r w:rsidRPr="008C3791">
        <w:rPr>
          <w:rFonts w:ascii="Arial Narrow" w:hAnsi="Arial Narrow" w:cs="Calibri"/>
          <w:sz w:val="24"/>
          <w:szCs w:val="24"/>
        </w:rPr>
        <w:t>Далее музыкальная пауза 15 минут</w:t>
      </w:r>
    </w:p>
    <w:p w:rsidR="005234BA" w:rsidRPr="008C3791" w:rsidRDefault="005234BA" w:rsidP="007A1642">
      <w:pPr>
        <w:rPr>
          <w:rFonts w:ascii="Arial Narrow" w:hAnsi="Arial Narrow" w:cs="Calibri"/>
          <w:color w:val="0070C0"/>
          <w:sz w:val="24"/>
          <w:szCs w:val="24"/>
        </w:rPr>
      </w:pPr>
      <w:r w:rsidRPr="008C3791">
        <w:rPr>
          <w:rFonts w:ascii="Arial Narrow" w:hAnsi="Arial Narrow" w:cs="Calibri"/>
          <w:color w:val="0070C0"/>
          <w:sz w:val="24"/>
          <w:szCs w:val="24"/>
        </w:rPr>
        <w:t xml:space="preserve">Ведущий: Светло, когда жена в дому свечою зажжена, и чисто в </w:t>
      </w:r>
      <w:proofErr w:type="gramStart"/>
      <w:r w:rsidRPr="008C3791">
        <w:rPr>
          <w:rFonts w:ascii="Arial Narrow" w:hAnsi="Arial Narrow" w:cs="Calibri"/>
          <w:color w:val="0070C0"/>
          <w:sz w:val="24"/>
          <w:szCs w:val="24"/>
        </w:rPr>
        <w:t>доме</w:t>
      </w:r>
      <w:proofErr w:type="gramEnd"/>
      <w:r w:rsidRPr="008C3791">
        <w:rPr>
          <w:rFonts w:ascii="Arial Narrow" w:hAnsi="Arial Narrow" w:cs="Calibri"/>
          <w:color w:val="0070C0"/>
          <w:sz w:val="24"/>
          <w:szCs w:val="24"/>
        </w:rPr>
        <w:t xml:space="preserve"> коль жена в дому метла, и хорошо, когда она проворна, как игла, бывает, что жена – пила, и трудится как летняя пчела. Но лучше вам пчелу не сильно потревожить, она ведь и ужалить сможет.</w:t>
      </w:r>
    </w:p>
    <w:p w:rsidR="00AB61B2" w:rsidRPr="008C3791" w:rsidRDefault="00AB61B2" w:rsidP="00523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Calibri"/>
          <w:color w:val="00B050"/>
          <w:sz w:val="24"/>
          <w:szCs w:val="24"/>
        </w:rPr>
      </w:pPr>
      <w:r w:rsidRPr="008C3791">
        <w:rPr>
          <w:rFonts w:ascii="Arial Narrow" w:hAnsi="Arial Narrow" w:cs="Calibri"/>
          <w:color w:val="00B050"/>
          <w:sz w:val="24"/>
          <w:szCs w:val="24"/>
        </w:rPr>
        <w:t xml:space="preserve">Конкурс </w:t>
      </w:r>
      <w:r w:rsidR="00820093" w:rsidRPr="008C3791">
        <w:rPr>
          <w:rFonts w:ascii="Arial Narrow" w:hAnsi="Arial Narrow" w:cs="Calibri"/>
          <w:color w:val="00B050"/>
          <w:sz w:val="24"/>
          <w:szCs w:val="24"/>
        </w:rPr>
        <w:t>«Я</w:t>
      </w:r>
      <w:r w:rsidR="00823364" w:rsidRPr="008C3791">
        <w:rPr>
          <w:rFonts w:ascii="Arial Narrow" w:hAnsi="Arial Narrow" w:cs="Calibri"/>
          <w:color w:val="00B050"/>
          <w:sz w:val="24"/>
          <w:szCs w:val="24"/>
        </w:rPr>
        <w:t xml:space="preserve"> люблю </w:t>
      </w:r>
      <w:r w:rsidRPr="008C3791">
        <w:rPr>
          <w:rFonts w:ascii="Arial Narrow" w:hAnsi="Arial Narrow" w:cs="Calibri"/>
          <w:color w:val="00B050"/>
          <w:sz w:val="24"/>
          <w:szCs w:val="24"/>
        </w:rPr>
        <w:t>жену» Его суть в следующем. Ведущий просит поднять руку женатых мужчин и просит их доказать в танце, как горячо они</w:t>
      </w:r>
      <w:r w:rsidR="005D736B" w:rsidRPr="008C3791">
        <w:rPr>
          <w:rFonts w:ascii="Arial Narrow" w:hAnsi="Arial Narrow" w:cs="Calibri"/>
          <w:color w:val="00B050"/>
          <w:sz w:val="24"/>
          <w:szCs w:val="24"/>
        </w:rPr>
        <w:t xml:space="preserve"> любят своих жён. З</w:t>
      </w:r>
      <w:r w:rsidRPr="008C3791">
        <w:rPr>
          <w:rFonts w:ascii="Arial Narrow" w:hAnsi="Arial Narrow" w:cs="Calibri"/>
          <w:color w:val="00B050"/>
          <w:sz w:val="24"/>
          <w:szCs w:val="24"/>
        </w:rPr>
        <w:t xml:space="preserve">вучит песня </w:t>
      </w:r>
      <w:r w:rsidR="00820093" w:rsidRPr="008C3791">
        <w:rPr>
          <w:rFonts w:ascii="Arial Narrow" w:hAnsi="Arial Narrow" w:cs="Calibri"/>
          <w:color w:val="00B050"/>
          <w:sz w:val="24"/>
          <w:szCs w:val="24"/>
        </w:rPr>
        <w:t>«Я</w:t>
      </w:r>
      <w:r w:rsidRPr="008C3791">
        <w:rPr>
          <w:rFonts w:ascii="Arial Narrow" w:hAnsi="Arial Narrow" w:cs="Calibri"/>
          <w:color w:val="00B050"/>
          <w:sz w:val="24"/>
          <w:szCs w:val="24"/>
        </w:rPr>
        <w:t xml:space="preserve"> люблю свою жену» </w:t>
      </w:r>
      <w:r w:rsidR="00820093" w:rsidRPr="008C3791">
        <w:rPr>
          <w:rFonts w:ascii="Arial Narrow" w:hAnsi="Arial Narrow" w:cs="Calibri"/>
          <w:color w:val="00B050"/>
          <w:sz w:val="24"/>
          <w:szCs w:val="24"/>
        </w:rPr>
        <w:t xml:space="preserve">(исполняет Виктор Калина). Мужчины </w:t>
      </w:r>
      <w:r w:rsidR="005234BA" w:rsidRPr="008C3791">
        <w:rPr>
          <w:rFonts w:ascii="Arial Narrow" w:hAnsi="Arial Narrow" w:cs="Calibri"/>
          <w:color w:val="00B050"/>
          <w:sz w:val="24"/>
          <w:szCs w:val="24"/>
        </w:rPr>
        <w:t>отплясывают, а жёны аплодируют, а затем присоединяются к своим супругам.</w:t>
      </w:r>
      <w:r w:rsidR="00820093" w:rsidRPr="008C3791">
        <w:rPr>
          <w:rFonts w:ascii="Arial Narrow" w:hAnsi="Arial Narrow" w:cs="Calibri"/>
          <w:color w:val="00B050"/>
          <w:sz w:val="24"/>
          <w:szCs w:val="24"/>
        </w:rPr>
        <w:t xml:space="preserve"> Самому лучшему танцору вручается диплом «Самый любящий муж»</w:t>
      </w:r>
    </w:p>
    <w:p w:rsidR="005234BA" w:rsidRPr="008C3791" w:rsidRDefault="005234BA" w:rsidP="007A1642">
      <w:pPr>
        <w:rPr>
          <w:rFonts w:ascii="Arial Narrow" w:hAnsi="Arial Narrow" w:cs="Calibri"/>
          <w:color w:val="0070C0"/>
          <w:sz w:val="24"/>
          <w:szCs w:val="24"/>
        </w:rPr>
      </w:pPr>
      <w:r w:rsidRPr="008C3791">
        <w:rPr>
          <w:rFonts w:ascii="Arial Narrow" w:hAnsi="Arial Narrow" w:cs="Calibri"/>
          <w:color w:val="0070C0"/>
          <w:sz w:val="24"/>
          <w:szCs w:val="24"/>
        </w:rPr>
        <w:lastRenderedPageBreak/>
        <w:t xml:space="preserve"> Ведущий: Спасибо всем, кто был сегодня в этом зале, кто смог разделить с молодыми супругами этот памятный день. И пусть добро и волшебство этого замечательного дня вернётся ко всем сторицей. На это</w:t>
      </w:r>
      <w:r w:rsidR="008C3791" w:rsidRPr="008C3791">
        <w:rPr>
          <w:rFonts w:ascii="Arial Narrow" w:hAnsi="Arial Narrow" w:cs="Calibri"/>
          <w:color w:val="0070C0"/>
          <w:sz w:val="24"/>
          <w:szCs w:val="24"/>
        </w:rPr>
        <w:t>м</w:t>
      </w:r>
      <w:r w:rsidRPr="008C3791">
        <w:rPr>
          <w:rFonts w:ascii="Arial Narrow" w:hAnsi="Arial Narrow" w:cs="Calibri"/>
          <w:color w:val="0070C0"/>
          <w:sz w:val="24"/>
          <w:szCs w:val="24"/>
        </w:rPr>
        <w:t xml:space="preserve"> ваш проводник прощается с вами.</w:t>
      </w:r>
      <w:r w:rsidR="008C3791" w:rsidRPr="008C3791">
        <w:rPr>
          <w:rFonts w:ascii="Arial Narrow" w:hAnsi="Arial Narrow" w:cs="Calibri"/>
          <w:color w:val="0070C0"/>
          <w:sz w:val="24"/>
          <w:szCs w:val="24"/>
        </w:rPr>
        <w:t xml:space="preserve"> Всего вам наилучшего.</w:t>
      </w:r>
    </w:p>
    <w:p w:rsidR="005234BA" w:rsidRPr="008C3791" w:rsidRDefault="005234BA" w:rsidP="00523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Arial Narrow" w:hAnsi="Arial Narrow" w:cs="Calibri"/>
          <w:sz w:val="24"/>
          <w:szCs w:val="24"/>
        </w:rPr>
      </w:pPr>
      <w:r w:rsidRPr="008C3791">
        <w:rPr>
          <w:rFonts w:ascii="Arial Narrow" w:hAnsi="Arial Narrow" w:cs="Calibri"/>
          <w:sz w:val="24"/>
          <w:szCs w:val="24"/>
        </w:rPr>
        <w:t xml:space="preserve">Произвольная программа </w:t>
      </w:r>
    </w:p>
    <w:p w:rsidR="007A1642" w:rsidRPr="008C3791" w:rsidRDefault="007A1642" w:rsidP="007A1642">
      <w:pPr>
        <w:rPr>
          <w:rFonts w:ascii="Arial Narrow" w:hAnsi="Arial Narrow" w:cs="Calibri"/>
          <w:sz w:val="24"/>
          <w:szCs w:val="24"/>
        </w:rPr>
      </w:pPr>
      <w:r w:rsidRPr="008C3791">
        <w:rPr>
          <w:rFonts w:ascii="Arial Narrow" w:hAnsi="Arial Narrow" w:cs="Calibri"/>
          <w:sz w:val="24"/>
          <w:szCs w:val="24"/>
        </w:rPr>
        <w:t xml:space="preserve">Время проведения </w:t>
      </w:r>
      <w:r w:rsidR="00AB61B2" w:rsidRPr="008C3791">
        <w:rPr>
          <w:rFonts w:ascii="Arial Narrow" w:hAnsi="Arial Narrow" w:cs="Calibri"/>
          <w:sz w:val="24"/>
          <w:szCs w:val="24"/>
        </w:rPr>
        <w:t>сце</w:t>
      </w:r>
      <w:bookmarkStart w:id="0" w:name="_GoBack"/>
      <w:bookmarkEnd w:id="0"/>
      <w:r w:rsidR="00AB61B2" w:rsidRPr="008C3791">
        <w:rPr>
          <w:rFonts w:ascii="Arial Narrow" w:hAnsi="Arial Narrow" w:cs="Calibri"/>
          <w:sz w:val="24"/>
          <w:szCs w:val="24"/>
        </w:rPr>
        <w:t xml:space="preserve">нария </w:t>
      </w:r>
      <w:r w:rsidRPr="008C3791">
        <w:rPr>
          <w:rFonts w:ascii="Arial Narrow" w:hAnsi="Arial Narrow" w:cs="Calibri"/>
          <w:sz w:val="24"/>
          <w:szCs w:val="24"/>
        </w:rPr>
        <w:t>рассчитано на 3,5-4 часа.</w:t>
      </w:r>
      <w:r w:rsidR="008C3791" w:rsidRPr="008C3791">
        <w:rPr>
          <w:rFonts w:ascii="Arial Narrow" w:hAnsi="Arial Narrow" w:cs="Calibri"/>
          <w:sz w:val="24"/>
          <w:szCs w:val="24"/>
        </w:rPr>
        <w:t xml:space="preserve"> </w:t>
      </w:r>
    </w:p>
    <w:sectPr w:rsidR="007A1642" w:rsidRPr="008C3791" w:rsidSect="007A2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4AC" w:rsidRDefault="00D564AC" w:rsidP="00D141FE">
      <w:pPr>
        <w:spacing w:after="0" w:line="240" w:lineRule="auto"/>
      </w:pPr>
      <w:r>
        <w:separator/>
      </w:r>
    </w:p>
  </w:endnote>
  <w:endnote w:type="continuationSeparator" w:id="1">
    <w:p w:rsidR="00D564AC" w:rsidRDefault="00D564AC" w:rsidP="00D14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4AC" w:rsidRDefault="00D564AC" w:rsidP="00D141FE">
      <w:pPr>
        <w:spacing w:after="0" w:line="240" w:lineRule="auto"/>
      </w:pPr>
      <w:r>
        <w:separator/>
      </w:r>
    </w:p>
  </w:footnote>
  <w:footnote w:type="continuationSeparator" w:id="1">
    <w:p w:rsidR="00D564AC" w:rsidRDefault="00D564AC" w:rsidP="00D141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31CD"/>
    <w:multiLevelType w:val="hybridMultilevel"/>
    <w:tmpl w:val="8F289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50FB5"/>
    <w:multiLevelType w:val="hybridMultilevel"/>
    <w:tmpl w:val="7E088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03805"/>
    <w:multiLevelType w:val="hybridMultilevel"/>
    <w:tmpl w:val="B4DC1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12FAB"/>
    <w:multiLevelType w:val="hybridMultilevel"/>
    <w:tmpl w:val="B4B05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16CB9"/>
    <w:multiLevelType w:val="hybridMultilevel"/>
    <w:tmpl w:val="644E7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3F2763"/>
    <w:multiLevelType w:val="hybridMultilevel"/>
    <w:tmpl w:val="635AF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6E6664"/>
    <w:multiLevelType w:val="hybridMultilevel"/>
    <w:tmpl w:val="A554F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66240C"/>
    <w:multiLevelType w:val="hybridMultilevel"/>
    <w:tmpl w:val="ECB8D424"/>
    <w:lvl w:ilvl="0" w:tplc="65C224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783B11"/>
    <w:multiLevelType w:val="hybridMultilevel"/>
    <w:tmpl w:val="A9EAE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30013B"/>
    <w:multiLevelType w:val="hybridMultilevel"/>
    <w:tmpl w:val="CDFAA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633268"/>
    <w:multiLevelType w:val="hybridMultilevel"/>
    <w:tmpl w:val="F7C01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5E5FBE"/>
    <w:multiLevelType w:val="hybridMultilevel"/>
    <w:tmpl w:val="7182E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B23351"/>
    <w:multiLevelType w:val="hybridMultilevel"/>
    <w:tmpl w:val="65422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7C5D73"/>
    <w:multiLevelType w:val="hybridMultilevel"/>
    <w:tmpl w:val="A94E8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415780"/>
    <w:multiLevelType w:val="hybridMultilevel"/>
    <w:tmpl w:val="2FB00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8C1818"/>
    <w:multiLevelType w:val="hybridMultilevel"/>
    <w:tmpl w:val="01AA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D37EF9"/>
    <w:multiLevelType w:val="hybridMultilevel"/>
    <w:tmpl w:val="DF14C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16"/>
  </w:num>
  <w:num w:numId="5">
    <w:abstractNumId w:val="0"/>
  </w:num>
  <w:num w:numId="6">
    <w:abstractNumId w:val="1"/>
  </w:num>
  <w:num w:numId="7">
    <w:abstractNumId w:val="2"/>
  </w:num>
  <w:num w:numId="8">
    <w:abstractNumId w:val="14"/>
  </w:num>
  <w:num w:numId="9">
    <w:abstractNumId w:val="10"/>
  </w:num>
  <w:num w:numId="10">
    <w:abstractNumId w:val="5"/>
  </w:num>
  <w:num w:numId="11">
    <w:abstractNumId w:val="4"/>
  </w:num>
  <w:num w:numId="12">
    <w:abstractNumId w:val="9"/>
  </w:num>
  <w:num w:numId="13">
    <w:abstractNumId w:val="13"/>
  </w:num>
  <w:num w:numId="14">
    <w:abstractNumId w:val="3"/>
  </w:num>
  <w:num w:numId="15">
    <w:abstractNumId w:val="6"/>
  </w:num>
  <w:num w:numId="16">
    <w:abstractNumId w:val="12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C93ACB"/>
    <w:rsid w:val="000006AA"/>
    <w:rsid w:val="00015583"/>
    <w:rsid w:val="0005744F"/>
    <w:rsid w:val="000C4C09"/>
    <w:rsid w:val="000E1D73"/>
    <w:rsid w:val="00102618"/>
    <w:rsid w:val="00134CA0"/>
    <w:rsid w:val="0013506B"/>
    <w:rsid w:val="00135FC4"/>
    <w:rsid w:val="00137265"/>
    <w:rsid w:val="001960FC"/>
    <w:rsid w:val="001D2DEB"/>
    <w:rsid w:val="001F4738"/>
    <w:rsid w:val="0024136C"/>
    <w:rsid w:val="002527EA"/>
    <w:rsid w:val="00262762"/>
    <w:rsid w:val="002756A4"/>
    <w:rsid w:val="00285BD6"/>
    <w:rsid w:val="002A01C5"/>
    <w:rsid w:val="002B14E5"/>
    <w:rsid w:val="002D5B98"/>
    <w:rsid w:val="002F3F85"/>
    <w:rsid w:val="00305F75"/>
    <w:rsid w:val="00306A29"/>
    <w:rsid w:val="0030762F"/>
    <w:rsid w:val="00326BF6"/>
    <w:rsid w:val="00355E97"/>
    <w:rsid w:val="00356A64"/>
    <w:rsid w:val="00363B13"/>
    <w:rsid w:val="003A46A4"/>
    <w:rsid w:val="003C6756"/>
    <w:rsid w:val="00402FD3"/>
    <w:rsid w:val="00436918"/>
    <w:rsid w:val="00455DCA"/>
    <w:rsid w:val="004A0510"/>
    <w:rsid w:val="004C4740"/>
    <w:rsid w:val="004D37EF"/>
    <w:rsid w:val="005234BA"/>
    <w:rsid w:val="00545482"/>
    <w:rsid w:val="005479E9"/>
    <w:rsid w:val="005525BB"/>
    <w:rsid w:val="005536B6"/>
    <w:rsid w:val="005C0BFB"/>
    <w:rsid w:val="005D736B"/>
    <w:rsid w:val="00603D4C"/>
    <w:rsid w:val="0065482B"/>
    <w:rsid w:val="0067355D"/>
    <w:rsid w:val="0068781D"/>
    <w:rsid w:val="006A6698"/>
    <w:rsid w:val="006A79B0"/>
    <w:rsid w:val="006D527F"/>
    <w:rsid w:val="00712639"/>
    <w:rsid w:val="00722193"/>
    <w:rsid w:val="00722D80"/>
    <w:rsid w:val="00726D5C"/>
    <w:rsid w:val="00740665"/>
    <w:rsid w:val="00740A71"/>
    <w:rsid w:val="00743C65"/>
    <w:rsid w:val="0076396B"/>
    <w:rsid w:val="007904BA"/>
    <w:rsid w:val="00797953"/>
    <w:rsid w:val="007A1642"/>
    <w:rsid w:val="007A2B85"/>
    <w:rsid w:val="007A739F"/>
    <w:rsid w:val="007E5BA1"/>
    <w:rsid w:val="007E5D4C"/>
    <w:rsid w:val="007F26A2"/>
    <w:rsid w:val="008123B5"/>
    <w:rsid w:val="00820093"/>
    <w:rsid w:val="00823364"/>
    <w:rsid w:val="00826480"/>
    <w:rsid w:val="008315CF"/>
    <w:rsid w:val="00842949"/>
    <w:rsid w:val="00857AF6"/>
    <w:rsid w:val="0086107F"/>
    <w:rsid w:val="008922F7"/>
    <w:rsid w:val="00896EEC"/>
    <w:rsid w:val="008A4285"/>
    <w:rsid w:val="008C3791"/>
    <w:rsid w:val="008C7810"/>
    <w:rsid w:val="008F3D76"/>
    <w:rsid w:val="009143BA"/>
    <w:rsid w:val="00920D99"/>
    <w:rsid w:val="00983778"/>
    <w:rsid w:val="009B03B6"/>
    <w:rsid w:val="009C4748"/>
    <w:rsid w:val="009D1031"/>
    <w:rsid w:val="00A20D61"/>
    <w:rsid w:val="00A22428"/>
    <w:rsid w:val="00A24C88"/>
    <w:rsid w:val="00A35421"/>
    <w:rsid w:val="00A410F1"/>
    <w:rsid w:val="00A510E4"/>
    <w:rsid w:val="00A862D1"/>
    <w:rsid w:val="00AA06D4"/>
    <w:rsid w:val="00AA7BBD"/>
    <w:rsid w:val="00AB61B2"/>
    <w:rsid w:val="00AF07D7"/>
    <w:rsid w:val="00B274AE"/>
    <w:rsid w:val="00B31874"/>
    <w:rsid w:val="00B40A88"/>
    <w:rsid w:val="00B54EC2"/>
    <w:rsid w:val="00B6754B"/>
    <w:rsid w:val="00B86ABE"/>
    <w:rsid w:val="00B9383A"/>
    <w:rsid w:val="00BF2D7C"/>
    <w:rsid w:val="00C16D76"/>
    <w:rsid w:val="00C17592"/>
    <w:rsid w:val="00C37418"/>
    <w:rsid w:val="00C93ACB"/>
    <w:rsid w:val="00CA22C6"/>
    <w:rsid w:val="00CA5EA8"/>
    <w:rsid w:val="00CA628E"/>
    <w:rsid w:val="00CB353E"/>
    <w:rsid w:val="00CB3F8C"/>
    <w:rsid w:val="00CB4F22"/>
    <w:rsid w:val="00CD17D4"/>
    <w:rsid w:val="00CF6B91"/>
    <w:rsid w:val="00CF7B1B"/>
    <w:rsid w:val="00D11E28"/>
    <w:rsid w:val="00D141FE"/>
    <w:rsid w:val="00D248EF"/>
    <w:rsid w:val="00D27D27"/>
    <w:rsid w:val="00D44053"/>
    <w:rsid w:val="00D564AC"/>
    <w:rsid w:val="00D96A0F"/>
    <w:rsid w:val="00DD29B7"/>
    <w:rsid w:val="00DD3127"/>
    <w:rsid w:val="00E111BB"/>
    <w:rsid w:val="00E26C44"/>
    <w:rsid w:val="00E26DED"/>
    <w:rsid w:val="00E574C8"/>
    <w:rsid w:val="00E609F5"/>
    <w:rsid w:val="00E97E15"/>
    <w:rsid w:val="00EA2152"/>
    <w:rsid w:val="00EE1F68"/>
    <w:rsid w:val="00EE4CAD"/>
    <w:rsid w:val="00EE4D7C"/>
    <w:rsid w:val="00EF7E51"/>
    <w:rsid w:val="00F0388B"/>
    <w:rsid w:val="00F22804"/>
    <w:rsid w:val="00F40101"/>
    <w:rsid w:val="00F6024C"/>
    <w:rsid w:val="00F6108D"/>
    <w:rsid w:val="00F7568D"/>
    <w:rsid w:val="00F876B8"/>
    <w:rsid w:val="00FA748A"/>
    <w:rsid w:val="00FB05F2"/>
    <w:rsid w:val="00FB1982"/>
    <w:rsid w:val="00FC115A"/>
    <w:rsid w:val="00FD2BCB"/>
    <w:rsid w:val="00FD40E1"/>
    <w:rsid w:val="00FD5C0E"/>
    <w:rsid w:val="00FF3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B85"/>
  </w:style>
  <w:style w:type="paragraph" w:styleId="1">
    <w:name w:val="heading 1"/>
    <w:basedOn w:val="a"/>
    <w:next w:val="a"/>
    <w:link w:val="10"/>
    <w:uiPriority w:val="9"/>
    <w:qFormat/>
    <w:rsid w:val="008C78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1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15CF"/>
  </w:style>
  <w:style w:type="paragraph" w:styleId="a4">
    <w:name w:val="List Paragraph"/>
    <w:basedOn w:val="a"/>
    <w:uiPriority w:val="34"/>
    <w:qFormat/>
    <w:rsid w:val="00355E9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7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7E15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CA22C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C78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No Spacing"/>
    <w:uiPriority w:val="1"/>
    <w:qFormat/>
    <w:rsid w:val="00CA5EA8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EF7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F7E51"/>
  </w:style>
  <w:style w:type="paragraph" w:styleId="ab">
    <w:name w:val="footer"/>
    <w:basedOn w:val="a"/>
    <w:link w:val="ac"/>
    <w:uiPriority w:val="99"/>
    <w:unhideWhenUsed/>
    <w:rsid w:val="00EF7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F7E51"/>
  </w:style>
  <w:style w:type="character" w:styleId="ad">
    <w:name w:val="Hyperlink"/>
    <w:basedOn w:val="a0"/>
    <w:uiPriority w:val="99"/>
    <w:semiHidden/>
    <w:unhideWhenUsed/>
    <w:rsid w:val="001D2D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93449-375E-49F7-B389-C6B509243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2244</TotalTime>
  <Pages>5</Pages>
  <Words>1569</Words>
  <Characters>8945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57</cp:revision>
  <cp:lastPrinted>2017-01-26T07:05:00Z</cp:lastPrinted>
  <dcterms:created xsi:type="dcterms:W3CDTF">2016-06-27T07:33:00Z</dcterms:created>
  <dcterms:modified xsi:type="dcterms:W3CDTF">2017-02-04T19:46:00Z</dcterms:modified>
</cp:coreProperties>
</file>